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7F01" w14:textId="6A9034CE" w:rsidR="00117C94" w:rsidRDefault="00221B4D">
      <w:r>
        <w:rPr>
          <w:noProof/>
        </w:rPr>
        <w:drawing>
          <wp:inline distT="0" distB="0" distL="0" distR="0" wp14:anchorId="3946AE6F" wp14:editId="679EABDE">
            <wp:extent cx="1476781" cy="608400"/>
            <wp:effectExtent l="0" t="0" r="9525" b="1270"/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aval_H_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781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Overpass" w:hAnsi="Overpass"/>
          <w:b/>
        </w:rPr>
        <w:alias w:val="Titre"/>
        <w:tag w:val="Titre"/>
        <w:id w:val="2661134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8DE2647" w14:textId="233C713E" w:rsidR="002173C2" w:rsidRDefault="00006082" w:rsidP="00D54B3C">
          <w:pPr>
            <w:spacing w:before="120" w:after="240" w:line="240" w:lineRule="auto"/>
            <w:jc w:val="center"/>
            <w:rPr>
              <w:rFonts w:ascii="Overpass" w:hAnsi="Overpass"/>
              <w:b/>
            </w:rPr>
          </w:pPr>
          <w:r>
            <w:rPr>
              <w:rFonts w:ascii="Overpass" w:hAnsi="Overpass"/>
              <w:b/>
              <w:color w:val="E30513"/>
              <w:sz w:val="28"/>
              <w:szCs w:val="28"/>
            </w:rPr>
            <w:t>A</w:t>
          </w:r>
          <w:r w:rsidR="00336A4F" w:rsidRPr="00BB2BEC">
            <w:rPr>
              <w:rFonts w:ascii="Overpass" w:hAnsi="Overpass"/>
              <w:b/>
              <w:color w:val="E30513"/>
              <w:sz w:val="28"/>
              <w:szCs w:val="28"/>
            </w:rPr>
            <w:t>utorisation d</w:t>
          </w:r>
          <w:r w:rsidR="001F5285">
            <w:rPr>
              <w:rFonts w:ascii="Overpass" w:hAnsi="Overpass"/>
              <w:b/>
              <w:color w:val="E30513"/>
              <w:sz w:val="28"/>
              <w:szCs w:val="28"/>
            </w:rPr>
            <w:t>’util</w:t>
          </w:r>
          <w:r w:rsidR="00A2188F">
            <w:rPr>
              <w:rFonts w:ascii="Overpass" w:hAnsi="Overpass"/>
              <w:b/>
              <w:color w:val="E30513"/>
              <w:sz w:val="28"/>
              <w:szCs w:val="28"/>
            </w:rPr>
            <w:t>i</w:t>
          </w:r>
          <w:r w:rsidR="001F5285">
            <w:rPr>
              <w:rFonts w:ascii="Overpass" w:hAnsi="Overpass"/>
              <w:b/>
              <w:color w:val="E30513"/>
              <w:sz w:val="28"/>
              <w:szCs w:val="28"/>
            </w:rPr>
            <w:t xml:space="preserve">sation </w:t>
          </w:r>
          <w:r w:rsidR="001E587D" w:rsidRPr="00BB2BEC">
            <w:rPr>
              <w:rFonts w:ascii="Overpass" w:hAnsi="Overpass"/>
              <w:b/>
              <w:color w:val="E30513"/>
              <w:sz w:val="28"/>
              <w:szCs w:val="28"/>
            </w:rPr>
            <w:t>d</w:t>
          </w:r>
          <w:r>
            <w:rPr>
              <w:rFonts w:ascii="Overpass" w:hAnsi="Overpass"/>
              <w:b/>
              <w:color w:val="E30513"/>
              <w:sz w:val="28"/>
              <w:szCs w:val="28"/>
            </w:rPr>
            <w:t>e</w:t>
          </w:r>
          <w:r w:rsidR="001E587D" w:rsidRPr="00BB2BEC">
            <w:rPr>
              <w:rFonts w:ascii="Overpass" w:hAnsi="Overpass"/>
              <w:b/>
              <w:color w:val="E30513"/>
              <w:sz w:val="28"/>
              <w:szCs w:val="28"/>
            </w:rPr>
            <w:t xml:space="preserve"> m</w:t>
          </w:r>
          <w:r w:rsidR="00336A4F" w:rsidRPr="00BB2BEC">
            <w:rPr>
              <w:rFonts w:ascii="Overpass" w:hAnsi="Overpass"/>
              <w:b/>
              <w:color w:val="E30513"/>
              <w:sz w:val="28"/>
              <w:szCs w:val="28"/>
            </w:rPr>
            <w:t xml:space="preserve">atériel </w:t>
          </w:r>
          <w:r w:rsidR="001E587D" w:rsidRPr="00BB2BEC">
            <w:rPr>
              <w:rFonts w:ascii="Overpass" w:hAnsi="Overpass"/>
              <w:b/>
              <w:color w:val="E30513"/>
              <w:sz w:val="28"/>
              <w:szCs w:val="28"/>
            </w:rPr>
            <w:t>audiovisuel</w:t>
          </w:r>
          <w:r w:rsidR="00BB2BEC">
            <w:rPr>
              <w:rFonts w:ascii="Overpass" w:hAnsi="Overpass"/>
              <w:b/>
              <w:color w:val="E30513"/>
              <w:sz w:val="28"/>
              <w:szCs w:val="28"/>
            </w:rPr>
            <w:br/>
          </w:r>
          <w:r w:rsidR="00336A4F" w:rsidRPr="00BB2BEC">
            <w:rPr>
              <w:rFonts w:ascii="Overpass" w:hAnsi="Overpass"/>
              <w:b/>
              <w:color w:val="E30513"/>
              <w:sz w:val="28"/>
              <w:szCs w:val="28"/>
            </w:rPr>
            <w:t xml:space="preserve">produit </w:t>
          </w:r>
          <w:r w:rsidR="001E587D" w:rsidRPr="00BB2BEC">
            <w:rPr>
              <w:rFonts w:ascii="Overpass" w:hAnsi="Overpass"/>
              <w:b/>
              <w:color w:val="E30513"/>
              <w:sz w:val="28"/>
              <w:szCs w:val="28"/>
            </w:rPr>
            <w:t>par</w:t>
          </w:r>
          <w:r w:rsidR="00336A4F" w:rsidRPr="00BB2BEC">
            <w:rPr>
              <w:rFonts w:ascii="Overpass" w:hAnsi="Overpass"/>
              <w:b/>
              <w:color w:val="E30513"/>
              <w:sz w:val="28"/>
              <w:szCs w:val="28"/>
            </w:rPr>
            <w:t xml:space="preserve"> la Direction des communications</w:t>
          </w:r>
        </w:p>
      </w:sdtContent>
    </w:sdt>
    <w:tbl>
      <w:tblPr>
        <w:tblStyle w:val="Grilledutableau"/>
        <w:tblW w:w="5000" w:type="pct"/>
        <w:tblBorders>
          <w:insideH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28"/>
      </w:tblGrid>
      <w:tr w:rsidR="00F74239" w14:paraId="56F004DB" w14:textId="77777777" w:rsidTr="005712C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370BC2E" w14:textId="2DABD9D3" w:rsidR="00F74239" w:rsidRPr="00F74239" w:rsidRDefault="00F74239" w:rsidP="00F74239">
            <w:pPr>
              <w:spacing w:before="60" w:after="60"/>
              <w:rPr>
                <w:rFonts w:ascii="Overpass" w:hAnsi="Overpass"/>
                <w:spacing w:val="10"/>
                <w:sz w:val="18"/>
                <w:szCs w:val="18"/>
              </w:rPr>
            </w:pPr>
            <w:r w:rsidRPr="00F74239">
              <w:rPr>
                <w:rFonts w:ascii="Overpass" w:hAnsi="Overpass"/>
                <w:b/>
                <w:bCs/>
                <w:color w:val="E30513"/>
                <w:spacing w:val="10"/>
                <w:sz w:val="18"/>
                <w:szCs w:val="18"/>
              </w:rPr>
              <w:t>Note :</w:t>
            </w:r>
          </w:p>
        </w:tc>
      </w:tr>
      <w:tr w:rsidR="00F74239" w14:paraId="0609F1C8" w14:textId="77777777" w:rsidTr="005712CE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E2BEC02" w14:textId="18C74955" w:rsidR="00F74239" w:rsidRPr="00F74239" w:rsidRDefault="00F74239" w:rsidP="00F74239">
            <w:pPr>
              <w:spacing w:before="60" w:after="60"/>
              <w:rPr>
                <w:rStyle w:val="ui-provider"/>
                <w:rFonts w:ascii="Overpass" w:hAnsi="Overpass"/>
                <w:sz w:val="18"/>
                <w:szCs w:val="18"/>
              </w:rPr>
            </w:pPr>
            <w:r w:rsidRPr="00F74239">
              <w:rPr>
                <w:rStyle w:val="ui-provider"/>
                <w:rFonts w:ascii="Overpass" w:hAnsi="Overpass"/>
                <w:sz w:val="18"/>
                <w:szCs w:val="18"/>
              </w:rPr>
              <w:t xml:space="preserve">Le matériel audiovisuel produit par la Direction des communications de l'Université Laval </w:t>
            </w:r>
            <w:r w:rsidR="00614FF7">
              <w:rPr>
                <w:rStyle w:val="ui-provider"/>
                <w:rFonts w:ascii="Overpass" w:hAnsi="Overpass"/>
                <w:sz w:val="18"/>
                <w:szCs w:val="18"/>
              </w:rPr>
              <w:t>est protégé</w:t>
            </w:r>
            <w:r w:rsidRPr="00F74239">
              <w:rPr>
                <w:rStyle w:val="ui-provider"/>
                <w:rFonts w:ascii="Overpass" w:hAnsi="Overpass"/>
                <w:sz w:val="18"/>
                <w:szCs w:val="18"/>
              </w:rPr>
              <w:t xml:space="preserve"> par des droits de propriété intellectuelle </w:t>
            </w:r>
            <w:r w:rsidRPr="00A00A3F">
              <w:rPr>
                <w:rStyle w:val="ui-provider"/>
                <w:rFonts w:ascii="Overpass" w:hAnsi="Overpass"/>
                <w:sz w:val="18"/>
                <w:szCs w:val="18"/>
              </w:rPr>
              <w:t>et s</w:t>
            </w:r>
            <w:r w:rsidR="0086417D" w:rsidRPr="00A00A3F">
              <w:rPr>
                <w:rStyle w:val="ui-provider"/>
                <w:rFonts w:ascii="Overpass" w:hAnsi="Overpass"/>
                <w:sz w:val="18"/>
                <w:szCs w:val="18"/>
              </w:rPr>
              <w:t>on utilisation</w:t>
            </w:r>
            <w:r w:rsidRPr="00F74239">
              <w:rPr>
                <w:rStyle w:val="ui-provider"/>
                <w:rFonts w:ascii="Overpass" w:hAnsi="Overpass"/>
                <w:sz w:val="18"/>
                <w:szCs w:val="18"/>
              </w:rPr>
              <w:t>, en tout ou en partie, nécessite une autorisation préalable.</w:t>
            </w:r>
          </w:p>
        </w:tc>
      </w:tr>
    </w:tbl>
    <w:p w14:paraId="3B6342F2" w14:textId="78D75578" w:rsidR="00D54B3C" w:rsidRDefault="00BD4F4B" w:rsidP="0013746E">
      <w:pPr>
        <w:spacing w:before="240" w:after="240" w:line="240" w:lineRule="auto"/>
        <w:rPr>
          <w:rFonts w:ascii="Overpass" w:hAnsi="Overpass"/>
          <w:b/>
        </w:rPr>
      </w:pPr>
      <w:r>
        <w:rPr>
          <w:rStyle w:val="ui-provider"/>
          <w:rFonts w:ascii="Overpass" w:hAnsi="Overpass"/>
          <w:sz w:val="18"/>
          <w:szCs w:val="18"/>
        </w:rPr>
        <w:t>Remplir le formulaire ci-dessous pour obtenir les autorisations.</w:t>
      </w:r>
    </w:p>
    <w:tbl>
      <w:tblPr>
        <w:tblStyle w:val="Grilledutableau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6"/>
        <w:gridCol w:w="2633"/>
        <w:gridCol w:w="2633"/>
      </w:tblGrid>
      <w:tr w:rsidR="00591D71" w14:paraId="4D408949" w14:textId="77777777" w:rsidTr="00006082">
        <w:tc>
          <w:tcPr>
            <w:tcW w:w="5000" w:type="pct"/>
            <w:gridSpan w:val="3"/>
            <w:shd w:val="clear" w:color="auto" w:fill="D9D9D9"/>
            <w:vAlign w:val="center"/>
          </w:tcPr>
          <w:p w14:paraId="760231E1" w14:textId="0BED5F44" w:rsidR="00591D71" w:rsidRPr="00BB2BEC" w:rsidRDefault="00591D71" w:rsidP="00EE1E0E">
            <w:pPr>
              <w:spacing w:before="40" w:after="40"/>
              <w:jc w:val="center"/>
              <w:rPr>
                <w:rFonts w:ascii="Overpass" w:hAnsi="Overpass"/>
                <w:b/>
                <w:sz w:val="20"/>
                <w:szCs w:val="20"/>
              </w:rPr>
            </w:pPr>
            <w:r w:rsidRPr="00BB2BEC">
              <w:rPr>
                <w:rFonts w:ascii="Overpass" w:hAnsi="Overpass"/>
                <w:b/>
                <w:sz w:val="20"/>
                <w:szCs w:val="20"/>
              </w:rPr>
              <w:t>Coordonnées du demandeur</w:t>
            </w:r>
          </w:p>
        </w:tc>
      </w:tr>
      <w:tr w:rsidR="00591D71" w14:paraId="4C7FB1F5" w14:textId="77777777" w:rsidTr="00006082">
        <w:tc>
          <w:tcPr>
            <w:tcW w:w="2500" w:type="pct"/>
          </w:tcPr>
          <w:p w14:paraId="7272FC14" w14:textId="63441C2C" w:rsidR="00591D71" w:rsidRDefault="00D77572" w:rsidP="00BF18D0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Nom</w:t>
            </w:r>
          </w:p>
          <w:p w14:paraId="3FDF9BCC" w14:textId="007468DD" w:rsidR="00591D71" w:rsidRPr="00846EBE" w:rsidRDefault="00591D71" w:rsidP="00EC1325">
            <w:pPr>
              <w:spacing w:before="120" w:after="40"/>
              <w:rPr>
                <w:rFonts w:ascii="Overpass Light" w:hAnsi="Overpass Light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14D44411" w14:textId="3950ED0F" w:rsidR="00591D71" w:rsidRDefault="00D77572" w:rsidP="00BF18D0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Prénom</w:t>
            </w:r>
          </w:p>
          <w:p w14:paraId="0068B8A1" w14:textId="0CE78B87" w:rsidR="00591D71" w:rsidRPr="00591D71" w:rsidRDefault="00591D71" w:rsidP="00EC1325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</w:tr>
      <w:tr w:rsidR="00591D71" w14:paraId="6D9A86D0" w14:textId="77777777" w:rsidTr="00006082">
        <w:tc>
          <w:tcPr>
            <w:tcW w:w="2500" w:type="pct"/>
          </w:tcPr>
          <w:p w14:paraId="6C83C47A" w14:textId="77777777" w:rsidR="00591D71" w:rsidRDefault="00591D71" w:rsidP="00591D71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 w:rsidRPr="00591D71">
              <w:rPr>
                <w:rFonts w:ascii="Overpass" w:hAnsi="Overpass"/>
                <w:bCs/>
                <w:sz w:val="18"/>
                <w:szCs w:val="18"/>
              </w:rPr>
              <w:t>Courriel</w:t>
            </w:r>
          </w:p>
          <w:p w14:paraId="59DAEA0E" w14:textId="6C329B7C" w:rsidR="00591D71" w:rsidRPr="00591D71" w:rsidRDefault="00591D71" w:rsidP="00591D71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38BC73A0" w14:textId="5E4FB6BF" w:rsidR="00591D71" w:rsidRDefault="00D77572" w:rsidP="00591D71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Organisation (optionnel)</w:t>
            </w:r>
          </w:p>
          <w:p w14:paraId="3E521272" w14:textId="1D1138CB" w:rsidR="00591D71" w:rsidRPr="00591D71" w:rsidRDefault="00591D71" w:rsidP="00591D71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</w:tr>
      <w:tr w:rsidR="00591D71" w14:paraId="7A76F670" w14:textId="77777777" w:rsidTr="00006082">
        <w:tc>
          <w:tcPr>
            <w:tcW w:w="2500" w:type="pct"/>
          </w:tcPr>
          <w:p w14:paraId="51C42D83" w14:textId="77777777" w:rsidR="00591D71" w:rsidRDefault="00591D71" w:rsidP="00591D71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 w:rsidRPr="00591D71">
              <w:rPr>
                <w:rFonts w:ascii="Overpass" w:hAnsi="Overpass"/>
                <w:bCs/>
                <w:sz w:val="18"/>
                <w:szCs w:val="18"/>
              </w:rPr>
              <w:t>Adresse postale</w:t>
            </w:r>
          </w:p>
          <w:p w14:paraId="5C32CCE0" w14:textId="16157F5F" w:rsidR="00591D71" w:rsidRPr="00591D71" w:rsidRDefault="00591D71" w:rsidP="00591D71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63EDABD0" w14:textId="77777777" w:rsidR="00591D71" w:rsidRDefault="00591D71" w:rsidP="00591D71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 w:rsidRPr="00591D71">
              <w:rPr>
                <w:rFonts w:ascii="Overpass" w:hAnsi="Overpass"/>
                <w:bCs/>
                <w:sz w:val="18"/>
                <w:szCs w:val="18"/>
              </w:rPr>
              <w:t>Téléphone</w:t>
            </w:r>
          </w:p>
          <w:p w14:paraId="46B3C270" w14:textId="6E12D7CC" w:rsidR="00591D71" w:rsidRPr="00591D71" w:rsidRDefault="00591D71" w:rsidP="00591D71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05984ABF" w14:textId="77777777" w:rsidR="00591D71" w:rsidRDefault="00591D71" w:rsidP="00591D71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 w:rsidRPr="00591D71">
              <w:rPr>
                <w:rFonts w:ascii="Overpass" w:hAnsi="Overpass"/>
                <w:bCs/>
                <w:sz w:val="18"/>
                <w:szCs w:val="18"/>
              </w:rPr>
              <w:t>Poste</w:t>
            </w:r>
          </w:p>
          <w:p w14:paraId="23EA9C32" w14:textId="2FE52A66" w:rsidR="00591D71" w:rsidRPr="00591D71" w:rsidRDefault="00591D71" w:rsidP="00591D71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</w:tr>
    </w:tbl>
    <w:p w14:paraId="73680D26" w14:textId="2CAB37FD" w:rsidR="00591D71" w:rsidRPr="00EE1E0E" w:rsidRDefault="00591D71" w:rsidP="00EE1E0E">
      <w:pPr>
        <w:spacing w:after="0" w:line="240" w:lineRule="auto"/>
        <w:rPr>
          <w:rFonts w:ascii="Overpass" w:hAnsi="Overpass"/>
          <w:b/>
          <w:sz w:val="20"/>
          <w:szCs w:val="20"/>
        </w:rPr>
      </w:pPr>
    </w:p>
    <w:tbl>
      <w:tblPr>
        <w:tblStyle w:val="Grilledutableau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64"/>
        <w:gridCol w:w="2018"/>
        <w:gridCol w:w="3250"/>
      </w:tblGrid>
      <w:tr w:rsidR="001E587D" w14:paraId="39F5A69E" w14:textId="77777777" w:rsidTr="00006082">
        <w:tc>
          <w:tcPr>
            <w:tcW w:w="5000" w:type="pct"/>
            <w:gridSpan w:val="3"/>
            <w:shd w:val="clear" w:color="auto" w:fill="D9D9D9"/>
          </w:tcPr>
          <w:p w14:paraId="3D9523DC" w14:textId="0E396FA9" w:rsidR="00BB2BEC" w:rsidRDefault="001E587D" w:rsidP="00BB2BEC">
            <w:pPr>
              <w:spacing w:before="40"/>
              <w:ind w:left="709"/>
              <w:jc w:val="center"/>
              <w:rPr>
                <w:rFonts w:ascii="Overpass" w:hAnsi="Overpass"/>
                <w:b/>
                <w:sz w:val="20"/>
                <w:szCs w:val="20"/>
              </w:rPr>
            </w:pPr>
            <w:r w:rsidRPr="00BB2BEC">
              <w:rPr>
                <w:rFonts w:ascii="Overpass" w:hAnsi="Overpass"/>
                <w:b/>
                <w:sz w:val="20"/>
                <w:szCs w:val="20"/>
              </w:rPr>
              <w:t>Coordonnées de la personne ou de l’organisation à facturer</w:t>
            </w:r>
            <w:r w:rsidR="009B3D01">
              <w:rPr>
                <w:rFonts w:ascii="Overpass" w:hAnsi="Overpass"/>
                <w:b/>
                <w:sz w:val="20"/>
                <w:szCs w:val="20"/>
              </w:rPr>
              <w:t xml:space="preserve">, s’il y </w:t>
            </w:r>
            <w:r w:rsidR="00DB2046">
              <w:rPr>
                <w:rFonts w:ascii="Overpass" w:hAnsi="Overpass"/>
                <w:b/>
                <w:sz w:val="20"/>
                <w:szCs w:val="20"/>
              </w:rPr>
              <w:t>a</w:t>
            </w:r>
            <w:r w:rsidR="00DB2046">
              <w:rPr>
                <w:b/>
                <w:sz w:val="20"/>
                <w:szCs w:val="20"/>
              </w:rPr>
              <w:t xml:space="preserve"> </w:t>
            </w:r>
            <w:r w:rsidR="009B3D01">
              <w:rPr>
                <w:rFonts w:ascii="Overpass" w:hAnsi="Overpass"/>
                <w:b/>
                <w:sz w:val="20"/>
                <w:szCs w:val="20"/>
              </w:rPr>
              <w:t>lieu</w:t>
            </w:r>
          </w:p>
          <w:p w14:paraId="066DB642" w14:textId="7EABBDCC" w:rsidR="001E587D" w:rsidRPr="001E587D" w:rsidRDefault="00E57032" w:rsidP="00BB2BEC">
            <w:pPr>
              <w:spacing w:after="40"/>
              <w:ind w:left="709"/>
              <w:jc w:val="center"/>
              <w:rPr>
                <w:rFonts w:ascii="Overpass" w:hAnsi="Overpass"/>
                <w:b/>
                <w:sz w:val="16"/>
                <w:szCs w:val="16"/>
              </w:rPr>
            </w:pPr>
            <w:sdt>
              <w:sdtPr>
                <w:rPr>
                  <w:rFonts w:ascii="Overpass" w:hAnsi="Overpass"/>
                  <w:bCs/>
                  <w:sz w:val="16"/>
                  <w:szCs w:val="16"/>
                </w:rPr>
                <w:id w:val="-15150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87D" w:rsidRPr="00BB2BEC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1E587D" w:rsidRPr="00BB2BEC">
              <w:rPr>
                <w:rFonts w:ascii="Overpass" w:hAnsi="Overpass"/>
                <w:bCs/>
                <w:sz w:val="16"/>
                <w:szCs w:val="16"/>
              </w:rPr>
              <w:t xml:space="preserve"> </w:t>
            </w:r>
            <w:r w:rsidR="00D77572">
              <w:rPr>
                <w:rFonts w:ascii="Overpass" w:hAnsi="Overpass"/>
                <w:bCs/>
                <w:sz w:val="16"/>
                <w:szCs w:val="16"/>
              </w:rPr>
              <w:t>M</w:t>
            </w:r>
            <w:r w:rsidR="001E587D" w:rsidRPr="00BB2BEC">
              <w:rPr>
                <w:rFonts w:ascii="Overpass" w:hAnsi="Overpass"/>
                <w:bCs/>
                <w:sz w:val="16"/>
                <w:szCs w:val="16"/>
              </w:rPr>
              <w:t>êmes que celle</w:t>
            </w:r>
            <w:r w:rsidR="00D77572">
              <w:rPr>
                <w:rFonts w:ascii="Overpass" w:hAnsi="Overpass"/>
                <w:bCs/>
                <w:sz w:val="16"/>
                <w:szCs w:val="16"/>
              </w:rPr>
              <w:t>s</w:t>
            </w:r>
            <w:r w:rsidR="001E587D" w:rsidRPr="00BB2BEC">
              <w:rPr>
                <w:rFonts w:ascii="Overpass" w:hAnsi="Overpass"/>
                <w:bCs/>
                <w:sz w:val="16"/>
                <w:szCs w:val="16"/>
              </w:rPr>
              <w:t xml:space="preserve"> du demandeur</w:t>
            </w:r>
          </w:p>
        </w:tc>
      </w:tr>
      <w:tr w:rsidR="00EE1E0E" w14:paraId="40D661EC" w14:textId="77777777" w:rsidTr="00006082">
        <w:tc>
          <w:tcPr>
            <w:tcW w:w="2499" w:type="pct"/>
            <w:shd w:val="clear" w:color="auto" w:fill="FFFFFF" w:themeFill="background1"/>
          </w:tcPr>
          <w:p w14:paraId="2005CE6C" w14:textId="6BAE40BB" w:rsidR="00EE1E0E" w:rsidRDefault="009B3D01" w:rsidP="006F2098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Nom</w:t>
            </w:r>
          </w:p>
          <w:p w14:paraId="19CCC29A" w14:textId="77777777" w:rsidR="00EE1E0E" w:rsidRPr="00591D71" w:rsidRDefault="00EE1E0E" w:rsidP="00BC51D6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2501" w:type="pct"/>
            <w:gridSpan w:val="2"/>
            <w:shd w:val="clear" w:color="auto" w:fill="FFFFFF" w:themeFill="background1"/>
          </w:tcPr>
          <w:p w14:paraId="5F525EB7" w14:textId="4DE25A79" w:rsidR="00EE1E0E" w:rsidRDefault="009B3D01" w:rsidP="006F2098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Prénom</w:t>
            </w:r>
          </w:p>
          <w:p w14:paraId="76088B56" w14:textId="77777777" w:rsidR="00EE1E0E" w:rsidRPr="00591D71" w:rsidRDefault="00EE1E0E" w:rsidP="006F2098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</w:tr>
      <w:tr w:rsidR="009E7AAF" w14:paraId="115DD022" w14:textId="77777777" w:rsidTr="00006082">
        <w:tc>
          <w:tcPr>
            <w:tcW w:w="2499" w:type="pct"/>
            <w:shd w:val="clear" w:color="auto" w:fill="FFFFFF" w:themeFill="background1"/>
          </w:tcPr>
          <w:p w14:paraId="7B7761FD" w14:textId="77777777" w:rsidR="00EE1E0E" w:rsidRDefault="00EE1E0E" w:rsidP="006F2098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 w:rsidRPr="00591D71">
              <w:rPr>
                <w:rFonts w:ascii="Overpass" w:hAnsi="Overpass"/>
                <w:bCs/>
                <w:sz w:val="18"/>
                <w:szCs w:val="18"/>
              </w:rPr>
              <w:t>Courriel</w:t>
            </w:r>
          </w:p>
          <w:p w14:paraId="2DF71D26" w14:textId="77777777" w:rsidR="00EE1E0E" w:rsidRPr="00591D71" w:rsidRDefault="00EE1E0E" w:rsidP="006F2098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2501" w:type="pct"/>
            <w:gridSpan w:val="2"/>
            <w:shd w:val="clear" w:color="auto" w:fill="FFFFFF" w:themeFill="background1"/>
          </w:tcPr>
          <w:p w14:paraId="7C26068E" w14:textId="6F7DB4D8" w:rsidR="00EE1E0E" w:rsidRDefault="009B3D01" w:rsidP="006F2098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Organisation (optionnel)</w:t>
            </w:r>
          </w:p>
          <w:p w14:paraId="59D667ED" w14:textId="77777777" w:rsidR="00EE1E0E" w:rsidRPr="00591D71" w:rsidRDefault="00EE1E0E" w:rsidP="006F2098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</w:tr>
      <w:tr w:rsidR="00EE1E0E" w14:paraId="458491C9" w14:textId="77777777" w:rsidTr="00006082">
        <w:tc>
          <w:tcPr>
            <w:tcW w:w="2499" w:type="pct"/>
            <w:shd w:val="clear" w:color="auto" w:fill="FFFFFF" w:themeFill="background1"/>
          </w:tcPr>
          <w:p w14:paraId="57066471" w14:textId="77777777" w:rsidR="00EE1E0E" w:rsidRDefault="00EE1E0E" w:rsidP="006F2098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 w:rsidRPr="00591D71">
              <w:rPr>
                <w:rFonts w:ascii="Overpass" w:hAnsi="Overpass"/>
                <w:bCs/>
                <w:sz w:val="18"/>
                <w:szCs w:val="18"/>
              </w:rPr>
              <w:t>Adresse postale</w:t>
            </w:r>
          </w:p>
          <w:p w14:paraId="2B4836D1" w14:textId="77777777" w:rsidR="00EE1E0E" w:rsidRPr="00591D71" w:rsidRDefault="00EE1E0E" w:rsidP="006F2098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958" w:type="pct"/>
            <w:shd w:val="clear" w:color="auto" w:fill="FFFFFF" w:themeFill="background1"/>
          </w:tcPr>
          <w:p w14:paraId="0C6BBBC2" w14:textId="77777777" w:rsidR="00EE1E0E" w:rsidRDefault="00EE1E0E" w:rsidP="006F2098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 w:rsidRPr="00591D71">
              <w:rPr>
                <w:rFonts w:ascii="Overpass" w:hAnsi="Overpass"/>
                <w:bCs/>
                <w:sz w:val="18"/>
                <w:szCs w:val="18"/>
              </w:rPr>
              <w:t>Téléphone</w:t>
            </w:r>
          </w:p>
          <w:p w14:paraId="1C0EAE10" w14:textId="77777777" w:rsidR="00EE1E0E" w:rsidRPr="00591D71" w:rsidRDefault="00EE1E0E" w:rsidP="006F2098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FFFFFF" w:themeFill="background1"/>
          </w:tcPr>
          <w:p w14:paraId="7A385235" w14:textId="77777777" w:rsidR="00EE1E0E" w:rsidRDefault="00EE1E0E" w:rsidP="006F2098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 w:rsidRPr="00591D71">
              <w:rPr>
                <w:rFonts w:ascii="Overpass" w:hAnsi="Overpass"/>
                <w:bCs/>
                <w:sz w:val="18"/>
                <w:szCs w:val="18"/>
              </w:rPr>
              <w:t>Poste</w:t>
            </w:r>
          </w:p>
          <w:p w14:paraId="5DB6B682" w14:textId="77777777" w:rsidR="00EE1E0E" w:rsidRPr="00591D71" w:rsidRDefault="00EE1E0E" w:rsidP="006F2098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</w:tr>
    </w:tbl>
    <w:p w14:paraId="3F8FB05D" w14:textId="77777777" w:rsidR="00EE1E0E" w:rsidRPr="009E7AAF" w:rsidRDefault="00EE1E0E" w:rsidP="009E7AAF">
      <w:pPr>
        <w:spacing w:after="0" w:line="240" w:lineRule="auto"/>
        <w:rPr>
          <w:rFonts w:ascii="Overpass" w:hAnsi="Overpass"/>
          <w:b/>
          <w:sz w:val="20"/>
          <w:szCs w:val="20"/>
        </w:rPr>
      </w:pPr>
    </w:p>
    <w:tbl>
      <w:tblPr>
        <w:tblStyle w:val="Grilledutableau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6"/>
        <w:gridCol w:w="2633"/>
        <w:gridCol w:w="2633"/>
      </w:tblGrid>
      <w:tr w:rsidR="00D20171" w14:paraId="03AB90B5" w14:textId="77777777" w:rsidTr="000E53A8">
        <w:tc>
          <w:tcPr>
            <w:tcW w:w="2500" w:type="pct"/>
            <w:tcBorders>
              <w:bottom w:val="single" w:sz="2" w:space="0" w:color="BFBFBF" w:themeColor="background1" w:themeShade="BF"/>
            </w:tcBorders>
            <w:shd w:val="clear" w:color="auto" w:fill="D9D9D9"/>
            <w:vAlign w:val="center"/>
          </w:tcPr>
          <w:p w14:paraId="252FCADE" w14:textId="495CF3CF" w:rsidR="009E7AAF" w:rsidRPr="00BB2BEC" w:rsidRDefault="009E7AAF" w:rsidP="009E7AAF">
            <w:pPr>
              <w:spacing w:before="40" w:after="40"/>
              <w:jc w:val="center"/>
              <w:rPr>
                <w:rFonts w:ascii="Overpass" w:hAnsi="Overpass"/>
                <w:b/>
                <w:sz w:val="20"/>
                <w:szCs w:val="20"/>
              </w:rPr>
            </w:pPr>
            <w:r w:rsidRPr="00BB2BEC">
              <w:rPr>
                <w:rFonts w:ascii="Overpass" w:hAnsi="Overpass"/>
                <w:b/>
                <w:sz w:val="20"/>
                <w:szCs w:val="20"/>
              </w:rPr>
              <w:t xml:space="preserve">Provenance du matériel à </w:t>
            </w:r>
            <w:r w:rsidR="00A00A3F">
              <w:rPr>
                <w:rFonts w:ascii="Overpass" w:hAnsi="Overpass"/>
                <w:b/>
                <w:sz w:val="20"/>
                <w:szCs w:val="20"/>
              </w:rPr>
              <w:t>utiliser</w:t>
            </w:r>
          </w:p>
        </w:tc>
        <w:tc>
          <w:tcPr>
            <w:tcW w:w="2500" w:type="pct"/>
            <w:gridSpan w:val="2"/>
            <w:tcBorders>
              <w:bottom w:val="single" w:sz="2" w:space="0" w:color="BFBFBF" w:themeColor="background1" w:themeShade="BF"/>
            </w:tcBorders>
            <w:shd w:val="clear" w:color="auto" w:fill="D9D9D9"/>
            <w:vAlign w:val="center"/>
          </w:tcPr>
          <w:p w14:paraId="35867E64" w14:textId="1E77F2E6" w:rsidR="009E7AAF" w:rsidRPr="00BB2BEC" w:rsidRDefault="009E7AAF" w:rsidP="009E7AAF">
            <w:pPr>
              <w:spacing w:before="40" w:after="40"/>
              <w:jc w:val="center"/>
              <w:rPr>
                <w:rFonts w:ascii="Overpass" w:hAnsi="Overpass"/>
                <w:b/>
                <w:sz w:val="20"/>
                <w:szCs w:val="20"/>
              </w:rPr>
            </w:pPr>
            <w:r w:rsidRPr="00BB2BEC">
              <w:rPr>
                <w:rFonts w:ascii="Overpass" w:hAnsi="Overpass"/>
                <w:b/>
                <w:sz w:val="20"/>
                <w:szCs w:val="20"/>
              </w:rPr>
              <w:t xml:space="preserve">Précisions sur </w:t>
            </w:r>
            <w:r w:rsidRPr="00A00A3F">
              <w:rPr>
                <w:rFonts w:ascii="Overpass" w:hAnsi="Overpass"/>
                <w:b/>
                <w:sz w:val="20"/>
                <w:szCs w:val="20"/>
              </w:rPr>
              <w:t>l</w:t>
            </w:r>
            <w:r w:rsidR="00A00A3F" w:rsidRPr="00A00A3F">
              <w:rPr>
                <w:rFonts w:ascii="Overpass" w:hAnsi="Overpass"/>
                <w:b/>
                <w:sz w:val="20"/>
                <w:szCs w:val="20"/>
              </w:rPr>
              <w:t>’utilisation</w:t>
            </w:r>
          </w:p>
        </w:tc>
      </w:tr>
      <w:tr w:rsidR="006D71AE" w14:paraId="3D5DF16B" w14:textId="77777777" w:rsidTr="00C5719A">
        <w:trPr>
          <w:trHeight w:val="876"/>
        </w:trPr>
        <w:tc>
          <w:tcPr>
            <w:tcW w:w="2500" w:type="pct"/>
            <w:tcBorders>
              <w:bottom w:val="nil"/>
            </w:tcBorders>
          </w:tcPr>
          <w:p w14:paraId="68F4B882" w14:textId="09E75F86" w:rsidR="006D71AE" w:rsidRPr="007F6E5E" w:rsidRDefault="007F6E5E" w:rsidP="00001A3F">
            <w:pPr>
              <w:spacing w:before="60"/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6812436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01A3F"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r w:rsidR="006D71AE" w:rsidRPr="007F6E5E">
              <w:rPr>
                <w:rFonts w:ascii="Overpass" w:hAnsi="Overpass"/>
                <w:bCs/>
                <w:sz w:val="18"/>
                <w:szCs w:val="18"/>
              </w:rPr>
              <w:t>Source numérique</w:t>
            </w:r>
          </w:p>
          <w:p w14:paraId="0F574A11" w14:textId="25F12055" w:rsidR="006D71AE" w:rsidRPr="007F6E5E" w:rsidRDefault="00001A3F" w:rsidP="00001A3F">
            <w:pPr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18955388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4B3440"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r w:rsidR="006D71AE" w:rsidRPr="007F6E5E">
              <w:rPr>
                <w:rFonts w:ascii="Overpass" w:hAnsi="Overpass"/>
                <w:bCs/>
                <w:sz w:val="18"/>
                <w:szCs w:val="18"/>
              </w:rPr>
              <w:t>Document</w:t>
            </w:r>
            <w:r w:rsidR="00376C3D" w:rsidRPr="007F6E5E">
              <w:rPr>
                <w:rFonts w:ascii="Overpass" w:hAnsi="Overpass"/>
                <w:bCs/>
                <w:sz w:val="18"/>
                <w:szCs w:val="18"/>
              </w:rPr>
              <w:t xml:space="preserve"> audiovisuel</w:t>
            </w:r>
            <w:r w:rsidR="006D71AE" w:rsidRPr="007F6E5E">
              <w:rPr>
                <w:rFonts w:ascii="Overpass" w:hAnsi="Overpass"/>
                <w:bCs/>
                <w:sz w:val="18"/>
                <w:szCs w:val="18"/>
              </w:rPr>
              <w:t xml:space="preserve"> entier</w:t>
            </w:r>
          </w:p>
          <w:p w14:paraId="67DB2314" w14:textId="408B8E80" w:rsidR="006D71AE" w:rsidRPr="00C55523" w:rsidRDefault="00001A3F" w:rsidP="000E53A8">
            <w:pPr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16655796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4B3440"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r w:rsidR="000A10F3" w:rsidRPr="007F6E5E">
              <w:rPr>
                <w:rFonts w:ascii="Overpass" w:hAnsi="Overpass"/>
                <w:bCs/>
                <w:sz w:val="18"/>
                <w:szCs w:val="18"/>
              </w:rPr>
              <w:t>Extrait d’un document audiovisuel</w:t>
            </w:r>
          </w:p>
        </w:tc>
        <w:tc>
          <w:tcPr>
            <w:tcW w:w="1250" w:type="pct"/>
            <w:tcBorders>
              <w:bottom w:val="nil"/>
              <w:right w:val="nil"/>
            </w:tcBorders>
          </w:tcPr>
          <w:p w14:paraId="447DBB2B" w14:textId="0DC3972C" w:rsidR="006D71AE" w:rsidRPr="007F6E5E" w:rsidRDefault="009F4872" w:rsidP="00793FBE">
            <w:pPr>
              <w:spacing w:before="60"/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-17760968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r w:rsidR="006D71AE" w:rsidRPr="007F6E5E">
              <w:rPr>
                <w:rFonts w:ascii="Overpass" w:hAnsi="Overpass"/>
                <w:bCs/>
                <w:sz w:val="18"/>
                <w:szCs w:val="18"/>
              </w:rPr>
              <w:t>Audiovisuel</w:t>
            </w:r>
          </w:p>
          <w:p w14:paraId="0D5EA9E6" w14:textId="72883A4F" w:rsidR="006D71AE" w:rsidRPr="007F6E5E" w:rsidRDefault="009F4872" w:rsidP="00751D62">
            <w:pPr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4337954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r w:rsidR="006D71AE" w:rsidRPr="007F6E5E">
              <w:rPr>
                <w:rFonts w:ascii="Overpass" w:hAnsi="Overpass"/>
                <w:bCs/>
                <w:sz w:val="18"/>
                <w:szCs w:val="18"/>
              </w:rPr>
              <w:t xml:space="preserve">Page </w:t>
            </w:r>
            <w:r w:rsidR="00DB2046" w:rsidRPr="007F6E5E">
              <w:rPr>
                <w:rFonts w:ascii="Overpass" w:hAnsi="Overpass"/>
                <w:bCs/>
                <w:sz w:val="18"/>
                <w:szCs w:val="18"/>
              </w:rPr>
              <w:t>I</w:t>
            </w:r>
            <w:r w:rsidR="006D71AE" w:rsidRPr="007F6E5E">
              <w:rPr>
                <w:rFonts w:ascii="Overpass" w:hAnsi="Overpass"/>
                <w:bCs/>
                <w:sz w:val="18"/>
                <w:szCs w:val="18"/>
              </w:rPr>
              <w:t>nternet</w:t>
            </w:r>
          </w:p>
          <w:p w14:paraId="55DA8EBA" w14:textId="43BE765A" w:rsidR="004F3078" w:rsidRPr="007F6E5E" w:rsidRDefault="009F4872" w:rsidP="00A62005">
            <w:pPr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-7741708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r w:rsidR="004F3078" w:rsidRPr="007F6E5E">
              <w:rPr>
                <w:rFonts w:ascii="Overpass" w:hAnsi="Overpass"/>
                <w:bCs/>
                <w:sz w:val="18"/>
                <w:szCs w:val="18"/>
              </w:rPr>
              <w:t>Page intranet</w:t>
            </w:r>
          </w:p>
        </w:tc>
        <w:tc>
          <w:tcPr>
            <w:tcW w:w="1250" w:type="pct"/>
            <w:tcBorders>
              <w:left w:val="nil"/>
              <w:bottom w:val="nil"/>
            </w:tcBorders>
          </w:tcPr>
          <w:p w14:paraId="2FACABB8" w14:textId="6EAFD438" w:rsidR="006D71AE" w:rsidRPr="007F6E5E" w:rsidRDefault="009F4872" w:rsidP="00793FBE">
            <w:pPr>
              <w:spacing w:before="60"/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-16267710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51D62"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r w:rsidR="006D71AE" w:rsidRPr="007F6E5E">
              <w:rPr>
                <w:rFonts w:ascii="Overpass" w:hAnsi="Overpass"/>
                <w:bCs/>
                <w:sz w:val="18"/>
                <w:szCs w:val="18"/>
              </w:rPr>
              <w:t>Publication papier</w:t>
            </w:r>
          </w:p>
          <w:p w14:paraId="256E3ADA" w14:textId="70F28947" w:rsidR="006D71AE" w:rsidRPr="007F6E5E" w:rsidRDefault="00751D62" w:rsidP="00751D62">
            <w:pPr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8207665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r w:rsidR="006D71AE" w:rsidRPr="007F6E5E">
              <w:rPr>
                <w:rFonts w:ascii="Overpass" w:hAnsi="Overpass"/>
                <w:bCs/>
                <w:sz w:val="18"/>
                <w:szCs w:val="18"/>
              </w:rPr>
              <w:t>Publication numérique</w:t>
            </w:r>
          </w:p>
          <w:p w14:paraId="5CDDA05D" w14:textId="0632953E" w:rsidR="004F3078" w:rsidRPr="007F6E5E" w:rsidRDefault="00751D62" w:rsidP="00751D62">
            <w:pPr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421615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93FBE"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r w:rsidR="004F3078" w:rsidRPr="007F6E5E">
              <w:rPr>
                <w:rFonts w:ascii="Overpass" w:hAnsi="Overpass"/>
                <w:bCs/>
                <w:sz w:val="18"/>
                <w:szCs w:val="18"/>
              </w:rPr>
              <w:t>Photocopies</w:t>
            </w:r>
          </w:p>
        </w:tc>
      </w:tr>
      <w:tr w:rsidR="006D71AE" w14:paraId="7FD77411" w14:textId="77777777" w:rsidTr="000E53A8">
        <w:trPr>
          <w:trHeight w:val="464"/>
        </w:trPr>
        <w:tc>
          <w:tcPr>
            <w:tcW w:w="2500" w:type="pct"/>
            <w:tcBorders>
              <w:top w:val="nil"/>
            </w:tcBorders>
          </w:tcPr>
          <w:p w14:paraId="591DB424" w14:textId="07486856" w:rsidR="006D71AE" w:rsidRDefault="000E53A8" w:rsidP="000E53A8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  <w:r w:rsidRPr="00C55523">
              <w:rPr>
                <w:rFonts w:ascii="Overpass" w:hAnsi="Overpass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87A01" wp14:editId="27939451">
                      <wp:simplePos x="0" y="0"/>
                      <wp:positionH relativeFrom="column">
                        <wp:posOffset>869476</wp:posOffset>
                      </wp:positionH>
                      <wp:positionV relativeFrom="paragraph">
                        <wp:posOffset>196850</wp:posOffset>
                      </wp:positionV>
                      <wp:extent cx="2046577" cy="6824"/>
                      <wp:effectExtent l="0" t="0" r="30480" b="31750"/>
                      <wp:wrapNone/>
                      <wp:docPr id="218164019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6577" cy="6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E6F56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15.5pt" to="229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gWvgEAAOEDAAAOAAAAZHJzL2Uyb0RvYy54bWysU01v2zAMvQ/YfxB0b+wEbVoYcXpo0V2G&#10;ttjXXZWpWIAkCpIWO/++lJw4xTYM2NALYUl8j3yP9OZ2tIbtIUSNruXLRc0ZOImddruWf//2cHHD&#10;WUzCdcKgg5YfIPLb7ccPm8E3sMIeTQeBEYmLzeBb3qfkm6qKsgcr4gI9OHpUGKxIdAy7qgtiIHZr&#10;qlVdr6sBQ+cDSoiRbu+nR74t/EqBTE9KRUjMtJx6SyWGEl9yrLYb0eyC8L2WxzbEf3RhhXZUdKa6&#10;F0mwn0H/RmW1DBhRpYVEW6FSWkLRQGqW9S9qvvbCQ9FC5kQ/2xTfj1Y+7u/ccyAbBh+b6J9DVjGq&#10;YJky2v+gmRZd1Ckbi22H2TYYE5N0uaov11fX15xJelvfrC6zq9XEktl8iOkToGX5o+VGuyxKNGL/&#10;OaYp9ZSSr43LMaLR3YM2phzyOsCdCWwvaJBpXB5LvMmighlZnXWUr3QwMLF+AcV0R/1OisqKnTmF&#10;lODSidc4ys4wRR3MwLq0/VfgMT9Doazfv4BnRKmMLs1gqx2GP1U/W6Gm/JMDk+5swQt2hzLhYg3t&#10;URnOcefzor49F/j5z9y+AgAA//8DAFBLAwQUAAYACAAAACEA3i9cDuAAAAAJAQAADwAAAGRycy9k&#10;b3ducmV2LnhtbEyPwU7DMBBE70j8g7VI3KiTFCoa4lQIiQNSVUrbQ7m5zpIE4nWwnTb8fZcTHGf2&#10;aXamWIy2E0f0oXWkIJ0kIJCMq1qqFey2zzf3IELUVOnOESr4wQCL8vKi0HnlTvSGx02sBYdQyLWC&#10;JsY+lzKYBq0OE9cj8e3DeasjS1/LyusTh9tOZkkyk1a3xB8a3eNTg+ZrM1gF+/Tle236z/X21Szf&#10;/TKuVhgHpa6vxscHEBHH+AfDb32uDiV3OriBqiA61tPZnFEF05Q3MXB7N89AHNjIUpBlIf8vKM8A&#10;AAD//wMAUEsBAi0AFAAGAAgAAAAhALaDOJL+AAAA4QEAABMAAAAAAAAAAAAAAAAAAAAAAFtDb250&#10;ZW50X1R5cGVzXS54bWxQSwECLQAUAAYACAAAACEAOP0h/9YAAACUAQAACwAAAAAAAAAAAAAAAAAv&#10;AQAAX3JlbHMvLnJlbHNQSwECLQAUAAYACAAAACEAA1GIFr4BAADhAwAADgAAAAAAAAAAAAAAAAAu&#10;AgAAZHJzL2Uyb0RvYy54bWxQSwECLQAUAAYACAAAACEA3i9cDuAAAAAJAQAADwAAAAAAAAAAAAAA&#10;AAAY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Overpass" w:hAnsi="Overpass"/>
                <w:bCs/>
                <w:sz w:val="18"/>
                <w:szCs w:val="18"/>
              </w:rPr>
              <w:t>Autres, p</w:t>
            </w:r>
            <w:r w:rsidRPr="00C55523">
              <w:rPr>
                <w:rFonts w:ascii="Overpass" w:hAnsi="Overpass"/>
                <w:bCs/>
                <w:sz w:val="18"/>
                <w:szCs w:val="18"/>
              </w:rPr>
              <w:t>réciser :</w:t>
            </w:r>
            <w:r w:rsidR="00D20171"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nil"/>
            </w:tcBorders>
          </w:tcPr>
          <w:p w14:paraId="57A569C4" w14:textId="5CA93D39" w:rsidR="006D71AE" w:rsidRPr="007F6E5E" w:rsidRDefault="00E07B05" w:rsidP="00A62005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2CEFE6" wp14:editId="4AA979D8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196850</wp:posOffset>
                      </wp:positionV>
                      <wp:extent cx="2046577" cy="6824"/>
                      <wp:effectExtent l="0" t="0" r="30480" b="31750"/>
                      <wp:wrapNone/>
                      <wp:docPr id="1901597641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6577" cy="6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9302B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15.5pt" to="23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gWvgEAAOEDAAAOAAAAZHJzL2Uyb0RvYy54bWysU01v2zAMvQ/YfxB0b+wEbVoYcXpo0V2G&#10;ttjXXZWpWIAkCpIWO/++lJw4xTYM2NALYUl8j3yP9OZ2tIbtIUSNruXLRc0ZOImddruWf//2cHHD&#10;WUzCdcKgg5YfIPLb7ccPm8E3sMIeTQeBEYmLzeBb3qfkm6qKsgcr4gI9OHpUGKxIdAy7qgtiIHZr&#10;qlVdr6sBQ+cDSoiRbu+nR74t/EqBTE9KRUjMtJx6SyWGEl9yrLYb0eyC8L2WxzbEf3RhhXZUdKa6&#10;F0mwn0H/RmW1DBhRpYVEW6FSWkLRQGqW9S9qvvbCQ9FC5kQ/2xTfj1Y+7u/ccyAbBh+b6J9DVjGq&#10;YJky2v+gmRZd1Ckbi22H2TYYE5N0uaov11fX15xJelvfrC6zq9XEktl8iOkToGX5o+VGuyxKNGL/&#10;OaYp9ZSSr43LMaLR3YM2phzyOsCdCWwvaJBpXB5LvMmighlZnXWUr3QwMLF+AcV0R/1OisqKnTmF&#10;lODSidc4ys4wRR3MwLq0/VfgMT9Doazfv4BnRKmMLs1gqx2GP1U/W6Gm/JMDk+5swQt2hzLhYg3t&#10;URnOcefzor49F/j5z9y+AgAA//8DAFBLAwQUAAYACAAAACEAlBsAr98AAAAJAQAADwAAAGRycy9k&#10;b3ducmV2LnhtbEyPQU/DMAyF70j8h8hI3FjaDW2oazohJA5I0xgbB3bLEtMWGqck6Vb+PeYENz/7&#10;6fl75Wp0nThhiK0nBfkkA4FkvG2pVvC6f7y5AxGTJqs7T6jgGyOsqsuLUhfWn+kFT7tUCw6hWGgF&#10;TUp9IWU0DTodJ75H4tu7D04nlqGWNugzh7tOTrNsLp1uiT80useHBs3nbnAK3vKnr63pP7b7Z7M+&#10;hHXabDANSl1fjfdLEAnH9GeGX3xGh4qZjn4gG0XHerZYsFXBLOdObLidZzwceTHNQVal/N+g+gEA&#10;AP//AwBQSwECLQAUAAYACAAAACEAtoM4kv4AAADhAQAAEwAAAAAAAAAAAAAAAAAAAAAAW0NvbnRl&#10;bnRfVHlwZXNdLnhtbFBLAQItABQABgAIAAAAIQA4/SH/1gAAAJQBAAALAAAAAAAAAAAAAAAAAC8B&#10;AABfcmVscy8ucmVsc1BLAQItABQABgAIAAAAIQADUYgWvgEAAOEDAAAOAAAAAAAAAAAAAAAAAC4C&#10;AABkcnMvZTJvRG9jLnhtbFBLAQItABQABgAIAAAAIQCUGwCv3wAAAAkBAAAPAAAAAAAAAAAAAAAA&#10;ABg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D71AE" w:rsidRPr="007F6E5E">
              <w:rPr>
                <w:rFonts w:ascii="Overpass" w:hAnsi="Overpass"/>
                <w:bCs/>
                <w:sz w:val="18"/>
                <w:szCs w:val="18"/>
              </w:rPr>
              <w:t xml:space="preserve">Autres, préciser : </w:t>
            </w:r>
          </w:p>
        </w:tc>
      </w:tr>
      <w:tr w:rsidR="00D20171" w14:paraId="4D6860D0" w14:textId="77777777" w:rsidTr="00006082">
        <w:tc>
          <w:tcPr>
            <w:tcW w:w="2500" w:type="pct"/>
          </w:tcPr>
          <w:p w14:paraId="0A7D67E5" w14:textId="31B17025" w:rsidR="00B07182" w:rsidRDefault="00B07182" w:rsidP="009E7AAF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Titre</w:t>
            </w:r>
          </w:p>
          <w:p w14:paraId="58036359" w14:textId="55BAB406" w:rsidR="00B07182" w:rsidRPr="001E587D" w:rsidRDefault="00B07182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6529325B" w14:textId="1CB455A9" w:rsidR="00B07182" w:rsidRDefault="00A00A3F" w:rsidP="00B07182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 xml:space="preserve">Utilisation </w:t>
            </w:r>
            <w:r w:rsidR="00B07182">
              <w:rPr>
                <w:rFonts w:ascii="Overpass" w:hAnsi="Overpass"/>
                <w:bCs/>
                <w:sz w:val="18"/>
                <w:szCs w:val="18"/>
              </w:rPr>
              <w:t>à des fins</w:t>
            </w:r>
          </w:p>
          <w:p w14:paraId="787DB7FA" w14:textId="429A4DDA" w:rsidR="00B07182" w:rsidRPr="007F6E5E" w:rsidRDefault="00751D62" w:rsidP="00751D62">
            <w:pPr>
              <w:spacing w:before="60"/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10090287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proofErr w:type="gramStart"/>
            <w:r w:rsidR="00F50B21" w:rsidRPr="007F6E5E">
              <w:rPr>
                <w:rFonts w:ascii="Overpass" w:hAnsi="Overpass"/>
                <w:bCs/>
                <w:sz w:val="18"/>
                <w:szCs w:val="18"/>
              </w:rPr>
              <w:t>d’information</w:t>
            </w:r>
            <w:proofErr w:type="gramEnd"/>
            <w:r w:rsidR="00F50B21" w:rsidRPr="007F6E5E"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</w:p>
          <w:p w14:paraId="0A07F9BE" w14:textId="666B3DB1" w:rsidR="00B07182" w:rsidRPr="007F6E5E" w:rsidRDefault="00751D62" w:rsidP="00751D62">
            <w:pPr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2248857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proofErr w:type="gramStart"/>
            <w:r w:rsidR="00F50B21" w:rsidRPr="007F6E5E">
              <w:rPr>
                <w:rFonts w:ascii="Overpass" w:hAnsi="Overpass"/>
                <w:bCs/>
                <w:sz w:val="18"/>
                <w:szCs w:val="18"/>
              </w:rPr>
              <w:t>é</w:t>
            </w:r>
            <w:r w:rsidR="00B07182" w:rsidRPr="007F6E5E">
              <w:rPr>
                <w:rFonts w:ascii="Overpass" w:hAnsi="Overpass"/>
                <w:bCs/>
                <w:sz w:val="18"/>
                <w:szCs w:val="18"/>
              </w:rPr>
              <w:t>ducati</w:t>
            </w:r>
            <w:r w:rsidR="00B722EA" w:rsidRPr="007F6E5E">
              <w:rPr>
                <w:rFonts w:ascii="Overpass" w:hAnsi="Overpass"/>
                <w:bCs/>
                <w:sz w:val="18"/>
                <w:szCs w:val="18"/>
              </w:rPr>
              <w:t>ves</w:t>
            </w:r>
            <w:proofErr w:type="gramEnd"/>
            <w:r w:rsidR="00B07182" w:rsidRPr="007F6E5E">
              <w:rPr>
                <w:rFonts w:ascii="Overpass" w:hAnsi="Overpass"/>
                <w:bCs/>
                <w:sz w:val="18"/>
                <w:szCs w:val="18"/>
              </w:rPr>
              <w:t>*</w:t>
            </w:r>
          </w:p>
          <w:p w14:paraId="20C7A27B" w14:textId="19367CC5" w:rsidR="00B07182" w:rsidRPr="007F6E5E" w:rsidRDefault="00751D62" w:rsidP="00751D62">
            <w:pPr>
              <w:rPr>
                <w:rFonts w:ascii="Overpass" w:hAnsi="Overpass"/>
                <w:bCs/>
                <w:sz w:val="18"/>
                <w:szCs w:val="18"/>
              </w:rPr>
            </w:pPr>
            <w:sdt>
              <w:sdtPr>
                <w:rPr>
                  <w:rFonts w:ascii="Overpass" w:hAnsi="Overpass"/>
                  <w:bCs/>
                  <w:sz w:val="18"/>
                  <w:szCs w:val="18"/>
                </w:rPr>
                <w:id w:val="-5568679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  <w:proofErr w:type="gramStart"/>
            <w:r w:rsidR="00F50B21" w:rsidRPr="007F6E5E">
              <w:rPr>
                <w:rFonts w:ascii="Overpass" w:hAnsi="Overpass"/>
                <w:bCs/>
                <w:sz w:val="18"/>
                <w:szCs w:val="18"/>
              </w:rPr>
              <w:t>p</w:t>
            </w:r>
            <w:r w:rsidR="00B07182" w:rsidRPr="007F6E5E">
              <w:rPr>
                <w:rFonts w:ascii="Overpass" w:hAnsi="Overpass"/>
                <w:bCs/>
                <w:sz w:val="18"/>
                <w:szCs w:val="18"/>
              </w:rPr>
              <w:t>ersonnelles</w:t>
            </w:r>
            <w:proofErr w:type="gramEnd"/>
          </w:p>
          <w:p w14:paraId="15072021" w14:textId="1FAFDB57" w:rsidR="00B07182" w:rsidRPr="007F6E5E" w:rsidRDefault="00E07B05" w:rsidP="00A62005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DDAC15" wp14:editId="62B41DF2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201930</wp:posOffset>
                      </wp:positionV>
                      <wp:extent cx="2045970" cy="6350"/>
                      <wp:effectExtent l="0" t="0" r="30480" b="31750"/>
                      <wp:wrapNone/>
                      <wp:docPr id="1609198176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597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4B692" id="Connecteur droit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pt,15.9pt" to="230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6xvwEAAOEDAAAOAAAAZHJzL2Uyb0RvYy54bWysU02P0zAQvSPxHyzfqdPCLhA13cOulguC&#10;FV93rzNuLNkeyzZN+u8ZO226AoQE4mJl7Hlv5r2ZbG8mZ9kBYjLoO75eNZyBV9gbv+/41y/3L95w&#10;lrL0vbTooeNHSPxm9/zZdgwtbHBA20NkROJTO4aODzmHVoikBnAyrTCAp0eN0clMYdyLPsqR2J0V&#10;m6a5FiPGPkRUkBLd3s2PfFf5tQaVP2qdIDPbceot1zPW87GcYreV7T7KMBh1akP+QxdOGk9FF6o7&#10;mSX7Hs0vVM6oiAl1Xil0ArU2CqoGUrNuflLzeZABqhYyJ4XFpvT/aNWHw61/iGTDGFKbwkMsKiYd&#10;HdPWhG8006qLOmVTte242AZTZoouN82rq7evyV1Fb9cvr6qrYmYpbCGm/A7QsfLRcWt8ESVbeXif&#10;MlWm1HNKuba+nAmt6e+NtTUo6wC3NrKDpEHmaV0GR7gnWRQVpLjoqF/5aGFm/QSamZ76nRXVFbtw&#10;SqXA5zOv9ZRdYJo6WIBNbfuPwFN+gUJdv78BL4haGX1ewM54jL+rfrFCz/lnB2bdxYJH7I91wtUa&#10;2qPq3Gnny6I+jSv88mfufgAAAP//AwBQSwMEFAAGAAgAAAAhABhbC13fAAAACQEAAA8AAABkcnMv&#10;ZG93bnJldi54bWxMj0FPwzAMhe9I/IfISNxY2g2NqWs6ISQOSNMYGwe4ZYnXFpqkJO5W/j3mBCfr&#10;2U/P3ytXo+vECWNqg1eQTzIQ6E2wra8VvO4fbxYgEmlvdRc8KvjGBKvq8qLUhQ1n/4KnHdWCQ3wq&#10;tIKGqC+kTKZBp9Mk9Oj5dgzRaWIZa2mjPnO46+Q0y+bS6dbzh0b3+NCg+dwNTsFb/vS1Nf3Hdv9s&#10;1u9xTZsN0qDU9dV4vwRBONKfGX7xGR0qZjqEwdskOtazO0YnBbOcJxtu5xmXO/BiugBZlfJ/g+oH&#10;AAD//wMAUEsBAi0AFAAGAAgAAAAhALaDOJL+AAAA4QEAABMAAAAAAAAAAAAAAAAAAAAAAFtDb250&#10;ZW50X1R5cGVzXS54bWxQSwECLQAUAAYACAAAACEAOP0h/9YAAACUAQAACwAAAAAAAAAAAAAAAAAv&#10;AQAAX3JlbHMvLnJlbHNQSwECLQAUAAYACAAAACEAv+Vusb8BAADhAwAADgAAAAAAAAAAAAAAAAAu&#10;AgAAZHJzL2Uyb0RvYy54bWxQSwECLQAUAAYACAAAACEAGFsLXd8AAAAJAQAADwAAAAAAAAAAAAAA&#10;AAAZ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1D62">
              <w:rPr>
                <w:rFonts w:ascii="Overpass" w:hAnsi="Overpass"/>
                <w:bCs/>
                <w:sz w:val="18"/>
                <w:szCs w:val="18"/>
              </w:rPr>
              <w:t>A</w:t>
            </w:r>
            <w:r w:rsidR="00B07182" w:rsidRPr="007F6E5E">
              <w:rPr>
                <w:rFonts w:ascii="Overpass" w:hAnsi="Overpass"/>
                <w:bCs/>
                <w:sz w:val="18"/>
                <w:szCs w:val="18"/>
              </w:rPr>
              <w:t xml:space="preserve">utres, préciser : </w:t>
            </w:r>
          </w:p>
        </w:tc>
      </w:tr>
      <w:tr w:rsidR="00D20171" w14:paraId="585EE8EF" w14:textId="77777777" w:rsidTr="00006082">
        <w:tc>
          <w:tcPr>
            <w:tcW w:w="2500" w:type="pct"/>
            <w:vAlign w:val="center"/>
          </w:tcPr>
          <w:p w14:paraId="0A602544" w14:textId="1FC06D0B" w:rsidR="009E7AAF" w:rsidRDefault="00DB2046" w:rsidP="009E7AAF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lastRenderedPageBreak/>
              <w:t>A</w:t>
            </w:r>
            <w:r w:rsidR="001E587D">
              <w:rPr>
                <w:rFonts w:ascii="Overpass" w:hAnsi="Overpass"/>
                <w:bCs/>
                <w:sz w:val="18"/>
                <w:szCs w:val="18"/>
              </w:rPr>
              <w:t>uteur</w:t>
            </w:r>
            <w:r>
              <w:rPr>
                <w:rFonts w:ascii="Overpass" w:hAnsi="Overpass"/>
                <w:bCs/>
                <w:sz w:val="18"/>
                <w:szCs w:val="18"/>
              </w:rPr>
              <w:t xml:space="preserve"> / Unité</w:t>
            </w:r>
          </w:p>
          <w:p w14:paraId="3856E8B3" w14:textId="7D2187B5" w:rsidR="001E587D" w:rsidRPr="001E587D" w:rsidRDefault="001E587D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2EBD0C20" w14:textId="11A9A9A5" w:rsidR="009E7AAF" w:rsidRDefault="00B07182" w:rsidP="009E7AAF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* Établissement d’enseignement</w:t>
            </w:r>
          </w:p>
          <w:p w14:paraId="7929EC65" w14:textId="0B21E78F" w:rsidR="00B07182" w:rsidRPr="001E587D" w:rsidRDefault="00B07182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</w:tr>
      <w:tr w:rsidR="00D20171" w14:paraId="080FA78B" w14:textId="77777777" w:rsidTr="00B722EA">
        <w:tc>
          <w:tcPr>
            <w:tcW w:w="2500" w:type="pct"/>
            <w:vAlign w:val="center"/>
          </w:tcPr>
          <w:p w14:paraId="2A9CB39C" w14:textId="77777777" w:rsidR="00B722EA" w:rsidRDefault="00B722EA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0E1A7E41" w14:textId="77777777" w:rsidR="00B722EA" w:rsidRDefault="00B722EA" w:rsidP="00B722EA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Nom du cours</w:t>
            </w:r>
          </w:p>
          <w:p w14:paraId="64A9ADC4" w14:textId="77777777" w:rsidR="00B722EA" w:rsidRDefault="00B722EA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51F7951A" w14:textId="77777777" w:rsidR="00B722EA" w:rsidRDefault="00B722EA" w:rsidP="009E7AAF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Numéro du cours</w:t>
            </w:r>
          </w:p>
          <w:p w14:paraId="58A33406" w14:textId="728A01C3" w:rsidR="00530369" w:rsidRDefault="00530369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</w:tr>
      <w:tr w:rsidR="00D20171" w14:paraId="4921E322" w14:textId="77777777" w:rsidTr="00006082">
        <w:tc>
          <w:tcPr>
            <w:tcW w:w="2500" w:type="pct"/>
            <w:vAlign w:val="center"/>
          </w:tcPr>
          <w:p w14:paraId="3C8D0F5E" w14:textId="33395E4B" w:rsidR="009E7AAF" w:rsidRDefault="001E587D" w:rsidP="009E7AAF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 xml:space="preserve">Lien </w:t>
            </w:r>
            <w:r w:rsidR="00DB2046">
              <w:rPr>
                <w:rFonts w:ascii="Overpass" w:hAnsi="Overpass"/>
                <w:bCs/>
                <w:sz w:val="18"/>
                <w:szCs w:val="18"/>
              </w:rPr>
              <w:t>I</w:t>
            </w:r>
            <w:r>
              <w:rPr>
                <w:rFonts w:ascii="Overpass" w:hAnsi="Overpass"/>
                <w:bCs/>
                <w:sz w:val="18"/>
                <w:szCs w:val="18"/>
              </w:rPr>
              <w:t>nternet (URL)</w:t>
            </w:r>
          </w:p>
          <w:p w14:paraId="4C1AF79C" w14:textId="3CC0691B" w:rsidR="001E587D" w:rsidRPr="001E587D" w:rsidRDefault="001E587D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31BC796B" w14:textId="77777777" w:rsidR="009E7AAF" w:rsidRDefault="00B07182" w:rsidP="00B07182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Tirage / Téléchargements / Nombre d’usagers</w:t>
            </w:r>
          </w:p>
          <w:p w14:paraId="4199ECE5" w14:textId="382A449F" w:rsidR="00530369" w:rsidRPr="001E587D" w:rsidRDefault="00530369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</w:tr>
      <w:tr w:rsidR="00D20171" w14:paraId="606CB436" w14:textId="77777777" w:rsidTr="00006082">
        <w:tc>
          <w:tcPr>
            <w:tcW w:w="2500" w:type="pct"/>
            <w:vAlign w:val="center"/>
          </w:tcPr>
          <w:p w14:paraId="447BFF3F" w14:textId="7BB5F48F" w:rsidR="009E7AAF" w:rsidRDefault="001E587D" w:rsidP="009E7AAF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 xml:space="preserve">Page(s) ou section(s) à </w:t>
            </w:r>
            <w:r w:rsidR="00A00A3F">
              <w:rPr>
                <w:rFonts w:ascii="Overpass" w:hAnsi="Overpass"/>
                <w:bCs/>
                <w:sz w:val="18"/>
                <w:szCs w:val="18"/>
              </w:rPr>
              <w:t xml:space="preserve">utiliser </w:t>
            </w:r>
            <w:r>
              <w:rPr>
                <w:rFonts w:ascii="Overpass" w:hAnsi="Overpass"/>
                <w:bCs/>
                <w:sz w:val="18"/>
                <w:szCs w:val="18"/>
              </w:rPr>
              <w:t xml:space="preserve">ou contenant l’élément à </w:t>
            </w:r>
            <w:r w:rsidR="00A00A3F">
              <w:rPr>
                <w:rFonts w:ascii="Overpass" w:hAnsi="Overpass"/>
                <w:bCs/>
                <w:sz w:val="18"/>
                <w:szCs w:val="18"/>
              </w:rPr>
              <w:t>utiliser</w:t>
            </w:r>
          </w:p>
          <w:p w14:paraId="3413764E" w14:textId="4410683F" w:rsidR="001E587D" w:rsidRPr="001E587D" w:rsidRDefault="001E587D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0F8873D7" w14:textId="77777777" w:rsidR="009E7AAF" w:rsidRDefault="00B07182" w:rsidP="00B07182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Clientèle visée</w:t>
            </w:r>
          </w:p>
          <w:p w14:paraId="69AE57D7" w14:textId="1EFCECEF" w:rsidR="00B76941" w:rsidRPr="001E587D" w:rsidRDefault="00B76941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</w:tr>
      <w:tr w:rsidR="00D20171" w14:paraId="42CA0FFF" w14:textId="77777777" w:rsidTr="00006082">
        <w:tc>
          <w:tcPr>
            <w:tcW w:w="2500" w:type="pct"/>
            <w:vAlign w:val="center"/>
          </w:tcPr>
          <w:p w14:paraId="31E5430B" w14:textId="43CC49E1" w:rsidR="009E7AAF" w:rsidRDefault="001E587D" w:rsidP="009E7AAF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 xml:space="preserve">Titre de l’élément à </w:t>
            </w:r>
            <w:r w:rsidR="00A00A3F">
              <w:rPr>
                <w:rFonts w:ascii="Overpass" w:hAnsi="Overpass"/>
                <w:bCs/>
                <w:sz w:val="18"/>
                <w:szCs w:val="18"/>
              </w:rPr>
              <w:t>utiliser</w:t>
            </w:r>
          </w:p>
          <w:p w14:paraId="454A650B" w14:textId="422F7696" w:rsidR="001E587D" w:rsidRPr="001E587D" w:rsidRDefault="001E587D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2"/>
          </w:tcPr>
          <w:p w14:paraId="5871A901" w14:textId="77777777" w:rsidR="009E7AAF" w:rsidRDefault="00B07182" w:rsidP="00B07182">
            <w:pPr>
              <w:spacing w:before="4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sz w:val="18"/>
                <w:szCs w:val="18"/>
              </w:rPr>
              <w:t>Date de publication prévue</w:t>
            </w:r>
          </w:p>
          <w:p w14:paraId="52132046" w14:textId="13E9EAF1" w:rsidR="00B76941" w:rsidRPr="001E587D" w:rsidRDefault="00B76941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</w:p>
        </w:tc>
      </w:tr>
      <w:tr w:rsidR="00E075E3" w14:paraId="30D64D2C" w14:textId="77777777" w:rsidTr="00E075E3">
        <w:tc>
          <w:tcPr>
            <w:tcW w:w="5000" w:type="pct"/>
            <w:gridSpan w:val="3"/>
            <w:vAlign w:val="center"/>
          </w:tcPr>
          <w:p w14:paraId="679095F9" w14:textId="75A8A8C9" w:rsidR="00E075E3" w:rsidRDefault="00A13268" w:rsidP="00846EBE">
            <w:pPr>
              <w:spacing w:before="120" w:after="40"/>
              <w:rPr>
                <w:rFonts w:ascii="Overpass" w:hAnsi="Overpass"/>
                <w:bCs/>
                <w:sz w:val="18"/>
                <w:szCs w:val="18"/>
              </w:rPr>
            </w:pPr>
            <w:r>
              <w:rPr>
                <w:rFonts w:ascii="Overpass" w:hAnsi="Overpass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4EBE0" wp14:editId="0834E4BC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198755</wp:posOffset>
                      </wp:positionV>
                      <wp:extent cx="2045970" cy="6350"/>
                      <wp:effectExtent l="0" t="0" r="30480" b="31750"/>
                      <wp:wrapNone/>
                      <wp:docPr id="2139603924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597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06233" id="Connecteur droit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pt,15.65pt" to="311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W6xvwEAAOEDAAAOAAAAZHJzL2Uyb0RvYy54bWysU02P0zAQvSPxHyzfqdPCLhA13cOulguC&#10;FV93rzNuLNkeyzZN+u8ZO226AoQE4mJl7Hlv5r2ZbG8mZ9kBYjLoO75eNZyBV9gbv+/41y/3L95w&#10;lrL0vbTooeNHSPxm9/zZdgwtbHBA20NkROJTO4aODzmHVoikBnAyrTCAp0eN0clMYdyLPsqR2J0V&#10;m6a5FiPGPkRUkBLd3s2PfFf5tQaVP2qdIDPbceot1zPW87GcYreV7T7KMBh1akP+QxdOGk9FF6o7&#10;mSX7Hs0vVM6oiAl1Xil0ArU2CqoGUrNuflLzeZABqhYyJ4XFpvT/aNWHw61/iGTDGFKbwkMsKiYd&#10;HdPWhG8006qLOmVTte242AZTZoouN82rq7evyV1Fb9cvr6qrYmYpbCGm/A7QsfLRcWt8ESVbeXif&#10;MlWm1HNKuba+nAmt6e+NtTUo6wC3NrKDpEHmaV0GR7gnWRQVpLjoqF/5aGFm/QSamZ76nRXVFbtw&#10;SqXA5zOv9ZRdYJo6WIBNbfuPwFN+gUJdv78BL4haGX1ewM54jL+rfrFCz/lnB2bdxYJH7I91wtUa&#10;2qPq3Gnny6I+jSv88mfufgAAAP//AwBQSwMEFAAGAAgAAAAhABvGZUDfAAAACQEAAA8AAABkcnMv&#10;ZG93bnJldi54bWxMj0FPwzAMhe9I/IfISNxY0laaUGk6ISQOSNMYGwe4ZYlpC41TmnQr/x5zYjfb&#10;7+n5e9Vq9r044hi7QBqyhQKBZIPrqNHwun+8uQURkyFn+kCo4QcjrOrLi8qULpzoBY+71AgOoVga&#10;DW1KQylltC16ExdhQGLtI4zeJF7HRrrRnDjc9zJXaim96Yg/tGbAhxbt127yGt6yp++tHT63+2e7&#10;fh/XabPBNGl9fTXf34FIOKd/M/zhMzrUzHQIE7koeg2FUoyeeMgKEGxY5gWXO/AhL0DWlTxvUP8C&#10;AAD//wMAUEsBAi0AFAAGAAgAAAAhALaDOJL+AAAA4QEAABMAAAAAAAAAAAAAAAAAAAAAAFtDb250&#10;ZW50X1R5cGVzXS54bWxQSwECLQAUAAYACAAAACEAOP0h/9YAAACUAQAACwAAAAAAAAAAAAAAAAAv&#10;AQAAX3JlbHMvLnJlbHNQSwECLQAUAAYACAAAACEAv+Vusb8BAADhAwAADgAAAAAAAAAAAAAAAAAu&#10;AgAAZHJzL2Uyb0RvYy54bWxQSwECLQAUAAYACAAAACEAG8ZlQN8AAAAJAQAADwAAAAAAAAAAAAAA&#10;AAAZ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942A9">
              <w:rPr>
                <w:rFonts w:ascii="Overpass" w:hAnsi="Overpass"/>
                <w:bCs/>
                <w:sz w:val="18"/>
                <w:szCs w:val="18"/>
              </w:rPr>
              <w:t>Cette autorisation est valide jusqu’à :</w:t>
            </w:r>
            <w:r>
              <w:rPr>
                <w:rFonts w:ascii="Overpass" w:hAnsi="Overpass"/>
                <w:bCs/>
                <w:sz w:val="18"/>
                <w:szCs w:val="18"/>
              </w:rPr>
              <w:t xml:space="preserve"> </w:t>
            </w:r>
          </w:p>
        </w:tc>
      </w:tr>
    </w:tbl>
    <w:p w14:paraId="48165CCC" w14:textId="61BEB504" w:rsidR="00591D71" w:rsidRPr="00BB2BEC" w:rsidRDefault="00591D71" w:rsidP="00BB2BEC">
      <w:pPr>
        <w:spacing w:after="0" w:line="240" w:lineRule="auto"/>
        <w:rPr>
          <w:rFonts w:ascii="Overpass" w:hAnsi="Overpass"/>
          <w:b/>
          <w:sz w:val="20"/>
          <w:szCs w:val="20"/>
        </w:rPr>
      </w:pPr>
    </w:p>
    <w:tbl>
      <w:tblPr>
        <w:tblStyle w:val="Grilledutableau"/>
        <w:tblW w:w="4986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19"/>
        <w:gridCol w:w="5468"/>
        <w:gridCol w:w="683"/>
        <w:gridCol w:w="3033"/>
      </w:tblGrid>
      <w:tr w:rsidR="009730A9" w:rsidRPr="00F24152" w14:paraId="49ABCEFB" w14:textId="77777777" w:rsidTr="00327043">
        <w:tc>
          <w:tcPr>
            <w:tcW w:w="5000" w:type="pct"/>
            <w:gridSpan w:val="4"/>
            <w:shd w:val="clear" w:color="auto" w:fill="D9D9D9"/>
          </w:tcPr>
          <w:p w14:paraId="7E16BF0A" w14:textId="38F9B8A0" w:rsidR="009730A9" w:rsidRPr="00BB2BEC" w:rsidRDefault="00B07182" w:rsidP="00443BA9">
            <w:pPr>
              <w:spacing w:before="60" w:after="60"/>
              <w:rPr>
                <w:rFonts w:ascii="Overpass" w:hAnsi="Overpass"/>
                <w:b/>
                <w:sz w:val="20"/>
                <w:szCs w:val="20"/>
              </w:rPr>
            </w:pPr>
            <w:r w:rsidRPr="00BB2BEC">
              <w:rPr>
                <w:rFonts w:ascii="Overpass" w:hAnsi="Overpass"/>
                <w:b/>
                <w:sz w:val="20"/>
                <w:szCs w:val="20"/>
              </w:rPr>
              <w:t>Acceptation par le titulaire des droits d’auteur</w:t>
            </w:r>
          </w:p>
        </w:tc>
      </w:tr>
      <w:tr w:rsidR="00497D31" w:rsidRPr="00F24152" w14:paraId="711E004F" w14:textId="77777777" w:rsidTr="00927D58">
        <w:tc>
          <w:tcPr>
            <w:tcW w:w="628" w:type="pct"/>
            <w:tcBorders>
              <w:right w:val="nil"/>
            </w:tcBorders>
          </w:tcPr>
          <w:p w14:paraId="4E358169" w14:textId="143FF104" w:rsidR="00D65B8E" w:rsidRPr="00B07182" w:rsidRDefault="00B07182" w:rsidP="00B644CF">
            <w:pPr>
              <w:spacing w:before="120" w:after="120"/>
              <w:rPr>
                <w:rFonts w:ascii="Overpass" w:hAnsi="Overpass"/>
                <w:bCs/>
                <w:sz w:val="18"/>
                <w:szCs w:val="18"/>
              </w:rPr>
            </w:pPr>
            <w:r w:rsidRPr="00B07182">
              <w:rPr>
                <w:rFonts w:ascii="Overpass" w:hAnsi="Overpass"/>
                <w:bCs/>
                <w:sz w:val="18"/>
                <w:szCs w:val="18"/>
              </w:rPr>
              <w:t>Signature :</w:t>
            </w:r>
          </w:p>
        </w:tc>
        <w:tc>
          <w:tcPr>
            <w:tcW w:w="2603" w:type="pct"/>
            <w:tcBorders>
              <w:left w:val="nil"/>
            </w:tcBorders>
          </w:tcPr>
          <w:p w14:paraId="75B2718F" w14:textId="5F33A8A1" w:rsidR="00D65B8E" w:rsidRPr="00927D58" w:rsidRDefault="00D65B8E" w:rsidP="00846EBE">
            <w:pPr>
              <w:spacing w:before="120" w:after="40"/>
              <w:rPr>
                <w:rFonts w:ascii="Overpass Light" w:hAnsi="Overpass Light"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right w:val="nil"/>
            </w:tcBorders>
          </w:tcPr>
          <w:p w14:paraId="049F04E4" w14:textId="387680B4" w:rsidR="00D65B8E" w:rsidRPr="00B644CF" w:rsidRDefault="00B644CF" w:rsidP="00B644CF">
            <w:pPr>
              <w:spacing w:before="120" w:after="120"/>
              <w:rPr>
                <w:rFonts w:ascii="Overpass" w:hAnsi="Overpass"/>
                <w:bCs/>
                <w:sz w:val="18"/>
                <w:szCs w:val="18"/>
              </w:rPr>
            </w:pPr>
            <w:r w:rsidRPr="00B644CF">
              <w:rPr>
                <w:rFonts w:ascii="Overpass" w:hAnsi="Overpass"/>
                <w:bCs/>
                <w:sz w:val="18"/>
                <w:szCs w:val="18"/>
              </w:rPr>
              <w:t>Date :</w:t>
            </w:r>
          </w:p>
        </w:tc>
        <w:sdt>
          <w:sdtPr>
            <w:rPr>
              <w:rFonts w:ascii="Overpass" w:hAnsi="Overpass"/>
              <w:bCs/>
              <w:sz w:val="18"/>
              <w:szCs w:val="18"/>
            </w:rPr>
            <w:id w:val="-1083914029"/>
            <w:placeholder>
              <w:docPart w:val="C3FDD934EF9F4A829DC06E6B0812A544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1444" w:type="pct"/>
                <w:tcBorders>
                  <w:left w:val="nil"/>
                </w:tcBorders>
              </w:tcPr>
              <w:p w14:paraId="638B468A" w14:textId="37F82194" w:rsidR="00D65B8E" w:rsidRPr="00E57032" w:rsidRDefault="00E57032" w:rsidP="00846EBE">
                <w:pPr>
                  <w:spacing w:before="120" w:after="40"/>
                  <w:rPr>
                    <w:rFonts w:ascii="Overpass" w:hAnsi="Overpass"/>
                    <w:bCs/>
                    <w:sz w:val="18"/>
                    <w:szCs w:val="18"/>
                  </w:rPr>
                </w:pPr>
                <w:r w:rsidRPr="00E57032">
                  <w:rPr>
                    <w:rStyle w:val="Textedelespacerserv"/>
                    <w:rFonts w:ascii="Overpass" w:hAnsi="Overpass"/>
                    <w:sz w:val="18"/>
                    <w:szCs w:val="18"/>
                  </w:rPr>
                  <w:t>Cliquer et choisir une date.</w:t>
                </w:r>
              </w:p>
            </w:tc>
          </w:sdtContent>
        </w:sdt>
      </w:tr>
    </w:tbl>
    <w:p w14:paraId="14185C50" w14:textId="646DDF8D" w:rsidR="00152303" w:rsidRDefault="00152303" w:rsidP="00336A4F">
      <w:pPr>
        <w:tabs>
          <w:tab w:val="left" w:pos="1950"/>
        </w:tabs>
        <w:spacing w:after="0" w:line="240" w:lineRule="auto"/>
      </w:pPr>
    </w:p>
    <w:p w14:paraId="1E4A36E2" w14:textId="77777777" w:rsidR="00497D31" w:rsidRDefault="00497D31" w:rsidP="00497D31">
      <w:pPr>
        <w:spacing w:after="0" w:line="240" w:lineRule="auto"/>
      </w:pPr>
    </w:p>
    <w:p w14:paraId="6108C4F9" w14:textId="6F3EA490" w:rsidR="008E64BE" w:rsidRDefault="008E64BE" w:rsidP="007F0F43">
      <w:pPr>
        <w:contextualSpacing/>
        <w:rPr>
          <w:rFonts w:ascii="Overpass" w:hAnsi="Overpass"/>
        </w:rPr>
      </w:pPr>
    </w:p>
    <w:p w14:paraId="31E9226D" w14:textId="77777777" w:rsidR="00FD70A2" w:rsidRPr="00FD70A2" w:rsidRDefault="00FD70A2" w:rsidP="00FD70A2">
      <w:pPr>
        <w:rPr>
          <w:rFonts w:ascii="Overpass" w:hAnsi="Overpass"/>
        </w:rPr>
      </w:pPr>
    </w:p>
    <w:p w14:paraId="76952DD3" w14:textId="77777777" w:rsidR="00FD70A2" w:rsidRPr="00FD70A2" w:rsidRDefault="00FD70A2" w:rsidP="00FD70A2">
      <w:pPr>
        <w:rPr>
          <w:rFonts w:ascii="Overpass" w:hAnsi="Overpass"/>
        </w:rPr>
      </w:pPr>
    </w:p>
    <w:p w14:paraId="683F14C0" w14:textId="77777777" w:rsidR="00FD70A2" w:rsidRPr="00FD70A2" w:rsidRDefault="00FD70A2" w:rsidP="00FD70A2">
      <w:pPr>
        <w:rPr>
          <w:rFonts w:ascii="Overpass" w:hAnsi="Overpass"/>
        </w:rPr>
      </w:pPr>
    </w:p>
    <w:p w14:paraId="0387CB96" w14:textId="77777777" w:rsidR="00FD70A2" w:rsidRPr="00FD70A2" w:rsidRDefault="00FD70A2" w:rsidP="00FD70A2">
      <w:pPr>
        <w:rPr>
          <w:rFonts w:ascii="Overpass" w:hAnsi="Overpass"/>
        </w:rPr>
      </w:pPr>
    </w:p>
    <w:p w14:paraId="2875B6AD" w14:textId="77777777" w:rsidR="00FD70A2" w:rsidRPr="00FD70A2" w:rsidRDefault="00FD70A2" w:rsidP="00FD70A2">
      <w:pPr>
        <w:rPr>
          <w:rFonts w:ascii="Overpass" w:hAnsi="Overpass"/>
        </w:rPr>
      </w:pPr>
    </w:p>
    <w:p w14:paraId="2D79BBFC" w14:textId="77777777" w:rsidR="00FD70A2" w:rsidRPr="00FD70A2" w:rsidRDefault="00FD70A2" w:rsidP="00FD70A2">
      <w:pPr>
        <w:rPr>
          <w:rFonts w:ascii="Overpass" w:hAnsi="Overpass"/>
        </w:rPr>
      </w:pPr>
    </w:p>
    <w:p w14:paraId="15F9FFF6" w14:textId="77777777" w:rsidR="00FD70A2" w:rsidRPr="00FD70A2" w:rsidRDefault="00FD70A2" w:rsidP="00FD70A2">
      <w:pPr>
        <w:rPr>
          <w:rFonts w:ascii="Overpass" w:hAnsi="Overpass"/>
        </w:rPr>
      </w:pPr>
    </w:p>
    <w:p w14:paraId="6E0EB520" w14:textId="77777777" w:rsidR="00FD70A2" w:rsidRPr="00FD70A2" w:rsidRDefault="00FD70A2" w:rsidP="00FD70A2">
      <w:pPr>
        <w:rPr>
          <w:rFonts w:ascii="Overpass" w:hAnsi="Overpass"/>
        </w:rPr>
      </w:pPr>
    </w:p>
    <w:p w14:paraId="636E6425" w14:textId="77777777" w:rsidR="00FD70A2" w:rsidRPr="00FD70A2" w:rsidRDefault="00FD70A2" w:rsidP="00FD70A2">
      <w:pPr>
        <w:rPr>
          <w:rFonts w:ascii="Overpass" w:hAnsi="Overpass"/>
        </w:rPr>
      </w:pPr>
    </w:p>
    <w:p w14:paraId="5C16505E" w14:textId="77777777" w:rsidR="00FD70A2" w:rsidRPr="00FD70A2" w:rsidRDefault="00FD70A2" w:rsidP="00FD70A2">
      <w:pPr>
        <w:rPr>
          <w:rFonts w:ascii="Overpass" w:hAnsi="Overpass"/>
        </w:rPr>
      </w:pPr>
    </w:p>
    <w:p w14:paraId="6A2FBCE6" w14:textId="77777777" w:rsidR="00FD70A2" w:rsidRPr="00FD70A2" w:rsidRDefault="00FD70A2" w:rsidP="00FD70A2">
      <w:pPr>
        <w:rPr>
          <w:rFonts w:ascii="Overpass" w:hAnsi="Overpass"/>
        </w:rPr>
      </w:pPr>
    </w:p>
    <w:p w14:paraId="65FFF62D" w14:textId="7C07B84E" w:rsidR="00FD70A2" w:rsidRPr="00FD70A2" w:rsidRDefault="00FD70A2" w:rsidP="00FD70A2">
      <w:pPr>
        <w:rPr>
          <w:rFonts w:ascii="Overpass" w:hAnsi="Overpass"/>
        </w:rPr>
      </w:pPr>
    </w:p>
    <w:p w14:paraId="74DF2402" w14:textId="77777777" w:rsidR="00FD70A2" w:rsidRPr="00FD70A2" w:rsidRDefault="00FD70A2" w:rsidP="00FD70A2">
      <w:pPr>
        <w:rPr>
          <w:rFonts w:ascii="Overpass" w:hAnsi="Overpass"/>
        </w:rPr>
      </w:pPr>
    </w:p>
    <w:p w14:paraId="4409084F" w14:textId="77777777" w:rsidR="00FD70A2" w:rsidRPr="00FD70A2" w:rsidRDefault="00FD70A2" w:rsidP="00FD70A2">
      <w:pPr>
        <w:rPr>
          <w:rFonts w:ascii="Overpass" w:hAnsi="Overpass"/>
        </w:rPr>
      </w:pPr>
    </w:p>
    <w:p w14:paraId="2D2FC12D" w14:textId="77777777" w:rsidR="00FD70A2" w:rsidRPr="00FD70A2" w:rsidRDefault="00FD70A2" w:rsidP="00FD70A2">
      <w:pPr>
        <w:rPr>
          <w:rFonts w:ascii="Overpass" w:hAnsi="Overpass"/>
        </w:rPr>
      </w:pPr>
    </w:p>
    <w:p w14:paraId="1014D9C8" w14:textId="77777777" w:rsidR="00FD70A2" w:rsidRPr="00FD70A2" w:rsidRDefault="00FD70A2" w:rsidP="00FD70A2">
      <w:pPr>
        <w:rPr>
          <w:rFonts w:ascii="Overpass" w:hAnsi="Overpass"/>
        </w:rPr>
      </w:pPr>
    </w:p>
    <w:p w14:paraId="3DF24164" w14:textId="77777777" w:rsidR="00FD70A2" w:rsidRPr="00FD70A2" w:rsidRDefault="00FD70A2" w:rsidP="00FD70A2">
      <w:pPr>
        <w:rPr>
          <w:rFonts w:ascii="Overpass" w:hAnsi="Overpass"/>
        </w:rPr>
      </w:pPr>
    </w:p>
    <w:p w14:paraId="10967C46" w14:textId="782A39D5" w:rsidR="00FD70A2" w:rsidRDefault="00FD70A2" w:rsidP="00FD70A2">
      <w:pPr>
        <w:tabs>
          <w:tab w:val="left" w:pos="8595"/>
        </w:tabs>
        <w:rPr>
          <w:rFonts w:ascii="Overpass" w:hAnsi="Overpass"/>
        </w:rPr>
      </w:pPr>
      <w:r>
        <w:rPr>
          <w:rFonts w:ascii="Overpass" w:hAnsi="Overpass"/>
        </w:rPr>
        <w:tab/>
      </w:r>
    </w:p>
    <w:p w14:paraId="78497D16" w14:textId="77777777" w:rsidR="00A21CBE" w:rsidRPr="00A21CBE" w:rsidRDefault="00A21CBE" w:rsidP="00A21CBE">
      <w:pPr>
        <w:rPr>
          <w:rFonts w:ascii="Overpass" w:hAnsi="Overpass"/>
        </w:rPr>
      </w:pPr>
    </w:p>
    <w:p w14:paraId="147C47B5" w14:textId="7ED79E3A" w:rsidR="00A21CBE" w:rsidRDefault="00A21CBE" w:rsidP="00A21CBE">
      <w:pPr>
        <w:tabs>
          <w:tab w:val="left" w:pos="9467"/>
        </w:tabs>
        <w:rPr>
          <w:rFonts w:ascii="Overpass" w:hAnsi="Overpass"/>
        </w:rPr>
      </w:pPr>
      <w:r>
        <w:rPr>
          <w:rFonts w:ascii="Overpass" w:hAnsi="Overpass"/>
        </w:rPr>
        <w:tab/>
      </w:r>
    </w:p>
    <w:p w14:paraId="4BA581D2" w14:textId="277235E0" w:rsidR="00A21CBE" w:rsidRPr="00A21CBE" w:rsidRDefault="00A21CBE" w:rsidP="00A21CBE">
      <w:pPr>
        <w:tabs>
          <w:tab w:val="left" w:pos="8833"/>
        </w:tabs>
        <w:rPr>
          <w:rFonts w:ascii="Overpass" w:hAnsi="Overpass"/>
        </w:rPr>
      </w:pPr>
      <w:r>
        <w:rPr>
          <w:rFonts w:ascii="Overpass" w:hAnsi="Overpass"/>
        </w:rPr>
        <w:tab/>
      </w:r>
    </w:p>
    <w:sectPr w:rsidR="00A21CBE" w:rsidRPr="00A21CBE" w:rsidSect="00B30E6D">
      <w:foot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44DF" w14:textId="77777777" w:rsidR="00B30E6D" w:rsidRDefault="00B30E6D" w:rsidP="002123F0">
      <w:pPr>
        <w:spacing w:after="0" w:line="240" w:lineRule="auto"/>
      </w:pPr>
      <w:r>
        <w:separator/>
      </w:r>
    </w:p>
  </w:endnote>
  <w:endnote w:type="continuationSeparator" w:id="0">
    <w:p w14:paraId="44BA1019" w14:textId="77777777" w:rsidR="00B30E6D" w:rsidRDefault="00B30E6D" w:rsidP="0021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verpass">
    <w:charset w:val="00"/>
    <w:family w:val="auto"/>
    <w:pitch w:val="variable"/>
    <w:sig w:usb0="00000003" w:usb1="00000020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pass Light">
    <w:charset w:val="00"/>
    <w:family w:val="auto"/>
    <w:pitch w:val="variable"/>
    <w:sig w:usb0="20000207" w:usb1="0000002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D520" w14:textId="645BD4F7" w:rsidR="00BF51C2" w:rsidRPr="00B3329C" w:rsidRDefault="00E57032" w:rsidP="0024655C">
    <w:pPr>
      <w:pStyle w:val="Pieddepage"/>
      <w:spacing w:before="240"/>
      <w:ind w:left="2126"/>
      <w:jc w:val="right"/>
      <w:rPr>
        <w:rFonts w:ascii="Overpass Light" w:hAnsi="Overpass Light"/>
        <w:sz w:val="18"/>
        <w:szCs w:val="18"/>
      </w:rPr>
    </w:pPr>
    <w:sdt>
      <w:sdtPr>
        <w:rPr>
          <w:rFonts w:ascii="Overpass Light" w:hAnsi="Overpass Light"/>
          <w:sz w:val="18"/>
          <w:szCs w:val="18"/>
        </w:rPr>
        <w:id w:val="-1467734508"/>
        <w:lock w:val="contentLocked"/>
        <w:placeholder>
          <w:docPart w:val="DefaultPlaceholder_-1854013440"/>
        </w:placeholder>
        <w15:appearance w15:val="hidden"/>
      </w:sdtPr>
      <w:sdtEndPr/>
      <w:sdtContent>
        <w:r w:rsidR="00741536" w:rsidRPr="00B3329C">
          <w:rPr>
            <w:rFonts w:ascii="Overpass" w:hAnsi="Overpass"/>
            <w:b/>
            <w:bCs/>
            <w:sz w:val="18"/>
            <w:szCs w:val="18"/>
          </w:rPr>
          <w:t xml:space="preserve">Mis à jour le : </w:t>
        </w:r>
      </w:sdtContent>
    </w:sdt>
    <w:r w:rsidR="00795762">
      <w:rPr>
        <w:rFonts w:ascii="Overpass Light" w:hAnsi="Overpass Light"/>
        <w:sz w:val="18"/>
        <w:szCs w:val="18"/>
      </w:rPr>
      <w:t xml:space="preserve"> </w:t>
    </w:r>
    <w:sdt>
      <w:sdtPr>
        <w:rPr>
          <w:rFonts w:ascii="Overpass" w:hAnsi="Overpass"/>
          <w:sz w:val="18"/>
          <w:szCs w:val="18"/>
        </w:rPr>
        <w:id w:val="1830787669"/>
        <w:placeholder>
          <w:docPart w:val="63E316010440485885FF9620C1A4A6B6"/>
        </w:placeholder>
        <w:showingPlcHdr/>
        <w:date>
          <w:dateFormat w:val="d MMMM yyyy"/>
          <w:lid w:val="fr-CA"/>
          <w:storeMappedDataAs w:val="dateTime"/>
          <w:calendar w:val="gregorian"/>
        </w:date>
      </w:sdtPr>
      <w:sdtContent>
        <w:r w:rsidR="00795762" w:rsidRPr="00795762">
          <w:rPr>
            <w:rStyle w:val="Textedelespacerserv"/>
            <w:rFonts w:ascii="Overpass" w:hAnsi="Overpass"/>
            <w:color w:val="5F5F5F"/>
            <w:sz w:val="18"/>
            <w:szCs w:val="18"/>
          </w:rPr>
          <w:t>Cliquer et choisir une date.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0325" w14:textId="77777777" w:rsidR="00B30E6D" w:rsidRDefault="00B30E6D" w:rsidP="002123F0">
      <w:pPr>
        <w:spacing w:after="0" w:line="240" w:lineRule="auto"/>
      </w:pPr>
      <w:r>
        <w:separator/>
      </w:r>
    </w:p>
  </w:footnote>
  <w:footnote w:type="continuationSeparator" w:id="0">
    <w:p w14:paraId="08564865" w14:textId="77777777" w:rsidR="00B30E6D" w:rsidRDefault="00B30E6D" w:rsidP="0021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F7CE3"/>
    <w:multiLevelType w:val="hybridMultilevel"/>
    <w:tmpl w:val="CE507302"/>
    <w:lvl w:ilvl="0" w:tplc="AB44E8A2">
      <w:numFmt w:val="bullet"/>
      <w:lvlText w:val="-"/>
      <w:lvlJc w:val="left"/>
      <w:pPr>
        <w:ind w:left="360" w:hanging="360"/>
      </w:pPr>
      <w:rPr>
        <w:rFonts w:ascii="Overpass" w:eastAsia="Overpass" w:hAnsi="Overpass" w:cs="Overpass" w:hint="default"/>
        <w:w w:val="100"/>
        <w:sz w:val="18"/>
        <w:szCs w:val="18"/>
        <w:lang w:val="fr-FR" w:eastAsia="fr-FR" w:bidi="fr-FR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5D6CD7"/>
    <w:multiLevelType w:val="hybridMultilevel"/>
    <w:tmpl w:val="93E89B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375765">
    <w:abstractNumId w:val="0"/>
  </w:num>
  <w:num w:numId="2" w16cid:durableId="106020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42"/>
    <w:rsid w:val="00001A3F"/>
    <w:rsid w:val="00006082"/>
    <w:rsid w:val="0002308C"/>
    <w:rsid w:val="00057214"/>
    <w:rsid w:val="00077B7F"/>
    <w:rsid w:val="00092462"/>
    <w:rsid w:val="000A10F3"/>
    <w:rsid w:val="000C002B"/>
    <w:rsid w:val="000E53A8"/>
    <w:rsid w:val="00106894"/>
    <w:rsid w:val="00110E1A"/>
    <w:rsid w:val="00115498"/>
    <w:rsid w:val="00117C94"/>
    <w:rsid w:val="00126F79"/>
    <w:rsid w:val="0013746E"/>
    <w:rsid w:val="00150E0F"/>
    <w:rsid w:val="00152303"/>
    <w:rsid w:val="00160F1B"/>
    <w:rsid w:val="00161F3C"/>
    <w:rsid w:val="00162E2C"/>
    <w:rsid w:val="00174861"/>
    <w:rsid w:val="001832A4"/>
    <w:rsid w:val="00185CC3"/>
    <w:rsid w:val="001B2DF3"/>
    <w:rsid w:val="001D7CEF"/>
    <w:rsid w:val="001E0AE3"/>
    <w:rsid w:val="001E587D"/>
    <w:rsid w:val="001E7EF4"/>
    <w:rsid w:val="001F5285"/>
    <w:rsid w:val="002123F0"/>
    <w:rsid w:val="002173C2"/>
    <w:rsid w:val="00221B4D"/>
    <w:rsid w:val="00226440"/>
    <w:rsid w:val="002266A8"/>
    <w:rsid w:val="00234F87"/>
    <w:rsid w:val="00241F7E"/>
    <w:rsid w:val="0024655C"/>
    <w:rsid w:val="002616B7"/>
    <w:rsid w:val="00283A16"/>
    <w:rsid w:val="002A5567"/>
    <w:rsid w:val="002E4C77"/>
    <w:rsid w:val="002F3EA2"/>
    <w:rsid w:val="00327043"/>
    <w:rsid w:val="00336A4F"/>
    <w:rsid w:val="00376C3D"/>
    <w:rsid w:val="00377404"/>
    <w:rsid w:val="00377FDF"/>
    <w:rsid w:val="00381114"/>
    <w:rsid w:val="00381E06"/>
    <w:rsid w:val="00392D1A"/>
    <w:rsid w:val="003B0F14"/>
    <w:rsid w:val="003B6335"/>
    <w:rsid w:val="003C19A8"/>
    <w:rsid w:val="003C29B7"/>
    <w:rsid w:val="003D7336"/>
    <w:rsid w:val="003F3C9A"/>
    <w:rsid w:val="00402D5E"/>
    <w:rsid w:val="004115FF"/>
    <w:rsid w:val="00411769"/>
    <w:rsid w:val="00423495"/>
    <w:rsid w:val="00443BA9"/>
    <w:rsid w:val="00466064"/>
    <w:rsid w:val="00483AF7"/>
    <w:rsid w:val="004942A9"/>
    <w:rsid w:val="00497D31"/>
    <w:rsid w:val="004B3440"/>
    <w:rsid w:val="004B62ED"/>
    <w:rsid w:val="004F3078"/>
    <w:rsid w:val="0052684C"/>
    <w:rsid w:val="00530369"/>
    <w:rsid w:val="00535B5B"/>
    <w:rsid w:val="00535B95"/>
    <w:rsid w:val="00536F1C"/>
    <w:rsid w:val="005411FB"/>
    <w:rsid w:val="00561848"/>
    <w:rsid w:val="005712CE"/>
    <w:rsid w:val="00574BD6"/>
    <w:rsid w:val="00591D71"/>
    <w:rsid w:val="005A0AFD"/>
    <w:rsid w:val="005D68C0"/>
    <w:rsid w:val="006009F6"/>
    <w:rsid w:val="00604F31"/>
    <w:rsid w:val="006113D0"/>
    <w:rsid w:val="00614FF7"/>
    <w:rsid w:val="0062798D"/>
    <w:rsid w:val="00632005"/>
    <w:rsid w:val="0066070F"/>
    <w:rsid w:val="006A32AB"/>
    <w:rsid w:val="006A4D7B"/>
    <w:rsid w:val="006B3569"/>
    <w:rsid w:val="006B5A42"/>
    <w:rsid w:val="006C08F3"/>
    <w:rsid w:val="006C7DCD"/>
    <w:rsid w:val="006D71AE"/>
    <w:rsid w:val="006F304D"/>
    <w:rsid w:val="00712CFA"/>
    <w:rsid w:val="00741536"/>
    <w:rsid w:val="00751D62"/>
    <w:rsid w:val="00754E19"/>
    <w:rsid w:val="00775824"/>
    <w:rsid w:val="00793FBE"/>
    <w:rsid w:val="00795762"/>
    <w:rsid w:val="007A4D84"/>
    <w:rsid w:val="007B5AA6"/>
    <w:rsid w:val="007E4864"/>
    <w:rsid w:val="007F0F43"/>
    <w:rsid w:val="007F6E5E"/>
    <w:rsid w:val="007F7CFA"/>
    <w:rsid w:val="00805A8B"/>
    <w:rsid w:val="00815DE1"/>
    <w:rsid w:val="00823C0B"/>
    <w:rsid w:val="00841B69"/>
    <w:rsid w:val="00846EBE"/>
    <w:rsid w:val="00850C3B"/>
    <w:rsid w:val="0086417D"/>
    <w:rsid w:val="00883F56"/>
    <w:rsid w:val="00891953"/>
    <w:rsid w:val="008A3A6E"/>
    <w:rsid w:val="008B1367"/>
    <w:rsid w:val="008C26FE"/>
    <w:rsid w:val="008E64BE"/>
    <w:rsid w:val="008F20A8"/>
    <w:rsid w:val="00900432"/>
    <w:rsid w:val="00902267"/>
    <w:rsid w:val="00920E8A"/>
    <w:rsid w:val="00921119"/>
    <w:rsid w:val="00927D58"/>
    <w:rsid w:val="00930D1D"/>
    <w:rsid w:val="00954334"/>
    <w:rsid w:val="009648BB"/>
    <w:rsid w:val="009730A9"/>
    <w:rsid w:val="00993451"/>
    <w:rsid w:val="009B3D01"/>
    <w:rsid w:val="009E7AAF"/>
    <w:rsid w:val="009F4872"/>
    <w:rsid w:val="00A00A3F"/>
    <w:rsid w:val="00A13268"/>
    <w:rsid w:val="00A2188F"/>
    <w:rsid w:val="00A21CBE"/>
    <w:rsid w:val="00A41A91"/>
    <w:rsid w:val="00A42BD6"/>
    <w:rsid w:val="00A50F96"/>
    <w:rsid w:val="00A51F2C"/>
    <w:rsid w:val="00A62005"/>
    <w:rsid w:val="00A65232"/>
    <w:rsid w:val="00A65A00"/>
    <w:rsid w:val="00A77DBA"/>
    <w:rsid w:val="00A8539A"/>
    <w:rsid w:val="00A91DDC"/>
    <w:rsid w:val="00AA06EB"/>
    <w:rsid w:val="00AB2C48"/>
    <w:rsid w:val="00AC30F9"/>
    <w:rsid w:val="00B07182"/>
    <w:rsid w:val="00B171B4"/>
    <w:rsid w:val="00B20D68"/>
    <w:rsid w:val="00B30E6D"/>
    <w:rsid w:val="00B3329C"/>
    <w:rsid w:val="00B423BE"/>
    <w:rsid w:val="00B5659C"/>
    <w:rsid w:val="00B63170"/>
    <w:rsid w:val="00B644CF"/>
    <w:rsid w:val="00B722EA"/>
    <w:rsid w:val="00B76941"/>
    <w:rsid w:val="00B77066"/>
    <w:rsid w:val="00BB2BEC"/>
    <w:rsid w:val="00BC1934"/>
    <w:rsid w:val="00BC51D6"/>
    <w:rsid w:val="00BD4F4B"/>
    <w:rsid w:val="00BF18D0"/>
    <w:rsid w:val="00BF1B3F"/>
    <w:rsid w:val="00BF2CE9"/>
    <w:rsid w:val="00BF51C2"/>
    <w:rsid w:val="00C40B2E"/>
    <w:rsid w:val="00C44980"/>
    <w:rsid w:val="00C47342"/>
    <w:rsid w:val="00C55523"/>
    <w:rsid w:val="00C5719A"/>
    <w:rsid w:val="00C6027F"/>
    <w:rsid w:val="00C67122"/>
    <w:rsid w:val="00CA461E"/>
    <w:rsid w:val="00CA7689"/>
    <w:rsid w:val="00CB59AD"/>
    <w:rsid w:val="00CC49F1"/>
    <w:rsid w:val="00CD36C0"/>
    <w:rsid w:val="00CE19EA"/>
    <w:rsid w:val="00CF2742"/>
    <w:rsid w:val="00D030E1"/>
    <w:rsid w:val="00D044EB"/>
    <w:rsid w:val="00D20171"/>
    <w:rsid w:val="00D22116"/>
    <w:rsid w:val="00D42ECC"/>
    <w:rsid w:val="00D47A5E"/>
    <w:rsid w:val="00D526B2"/>
    <w:rsid w:val="00D54B3C"/>
    <w:rsid w:val="00D65B8E"/>
    <w:rsid w:val="00D7433E"/>
    <w:rsid w:val="00D77572"/>
    <w:rsid w:val="00D95884"/>
    <w:rsid w:val="00DA0452"/>
    <w:rsid w:val="00DB2046"/>
    <w:rsid w:val="00DB52A3"/>
    <w:rsid w:val="00DB6E19"/>
    <w:rsid w:val="00DC474F"/>
    <w:rsid w:val="00DC4A2D"/>
    <w:rsid w:val="00DD28CC"/>
    <w:rsid w:val="00DD3D3E"/>
    <w:rsid w:val="00DF6E79"/>
    <w:rsid w:val="00E075E3"/>
    <w:rsid w:val="00E07B05"/>
    <w:rsid w:val="00E10DFA"/>
    <w:rsid w:val="00E340B1"/>
    <w:rsid w:val="00E57032"/>
    <w:rsid w:val="00E605A0"/>
    <w:rsid w:val="00E854FA"/>
    <w:rsid w:val="00E91B60"/>
    <w:rsid w:val="00EA4124"/>
    <w:rsid w:val="00EC1325"/>
    <w:rsid w:val="00EE05A6"/>
    <w:rsid w:val="00EE1E0E"/>
    <w:rsid w:val="00F04924"/>
    <w:rsid w:val="00F06DB2"/>
    <w:rsid w:val="00F23BC6"/>
    <w:rsid w:val="00F24152"/>
    <w:rsid w:val="00F3052F"/>
    <w:rsid w:val="00F34322"/>
    <w:rsid w:val="00F40100"/>
    <w:rsid w:val="00F50B21"/>
    <w:rsid w:val="00F56CC7"/>
    <w:rsid w:val="00F6119A"/>
    <w:rsid w:val="00F74239"/>
    <w:rsid w:val="00F777DF"/>
    <w:rsid w:val="00F8269D"/>
    <w:rsid w:val="00F878C5"/>
    <w:rsid w:val="00F97971"/>
    <w:rsid w:val="00FA7088"/>
    <w:rsid w:val="00FB666F"/>
    <w:rsid w:val="00FD70A2"/>
    <w:rsid w:val="1056A50C"/>
    <w:rsid w:val="11A07271"/>
    <w:rsid w:val="1625C5AD"/>
    <w:rsid w:val="35F5E72E"/>
    <w:rsid w:val="42774804"/>
    <w:rsid w:val="445EFFC0"/>
    <w:rsid w:val="4B09526F"/>
    <w:rsid w:val="67ECB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17F5F"/>
  <w15:docId w15:val="{DB4F65D8-296E-44E3-8799-067EA26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F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73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D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123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3F0"/>
  </w:style>
  <w:style w:type="paragraph" w:styleId="Pieddepage">
    <w:name w:val="footer"/>
    <w:basedOn w:val="Normal"/>
    <w:link w:val="PieddepageCar"/>
    <w:uiPriority w:val="99"/>
    <w:unhideWhenUsed/>
    <w:rsid w:val="002123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3F0"/>
  </w:style>
  <w:style w:type="table" w:styleId="Grilledutableau">
    <w:name w:val="Table Grid"/>
    <w:basedOn w:val="TableauNormal"/>
    <w:uiPriority w:val="39"/>
    <w:rsid w:val="007E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CA461E"/>
    <w:rPr>
      <w:sz w:val="32"/>
    </w:rPr>
  </w:style>
  <w:style w:type="character" w:customStyle="1" w:styleId="Style2">
    <w:name w:val="Style2"/>
    <w:basedOn w:val="Policepardfaut"/>
    <w:uiPriority w:val="1"/>
    <w:rsid w:val="00CA461E"/>
    <w:rPr>
      <w:sz w:val="32"/>
    </w:rPr>
  </w:style>
  <w:style w:type="character" w:customStyle="1" w:styleId="Style3">
    <w:name w:val="Style3"/>
    <w:basedOn w:val="Policepardfaut"/>
    <w:uiPriority w:val="1"/>
    <w:rsid w:val="00CA461E"/>
    <w:rPr>
      <w:sz w:val="32"/>
    </w:rPr>
  </w:style>
  <w:style w:type="character" w:customStyle="1" w:styleId="Style4">
    <w:name w:val="Style4"/>
    <w:basedOn w:val="Policepardfaut"/>
    <w:uiPriority w:val="1"/>
    <w:rsid w:val="00954334"/>
    <w:rPr>
      <w:rFonts w:ascii="Overpass Light" w:hAnsi="Overpass Light"/>
      <w:color w:val="C00000"/>
      <w:sz w:val="24"/>
    </w:rPr>
  </w:style>
  <w:style w:type="character" w:customStyle="1" w:styleId="Style5">
    <w:name w:val="Style5"/>
    <w:basedOn w:val="Policepardfaut"/>
    <w:uiPriority w:val="1"/>
    <w:rsid w:val="00954334"/>
    <w:rPr>
      <w:rFonts w:ascii="Overpass Light" w:hAnsi="Overpass Light"/>
      <w:color w:val="auto"/>
      <w:sz w:val="22"/>
    </w:rPr>
  </w:style>
  <w:style w:type="character" w:customStyle="1" w:styleId="Style6">
    <w:name w:val="Style6"/>
    <w:basedOn w:val="Policepardfaut"/>
    <w:uiPriority w:val="1"/>
    <w:rsid w:val="00954334"/>
    <w:rPr>
      <w:rFonts w:ascii="Overpass Light" w:hAnsi="Overpass Light"/>
      <w:color w:val="auto"/>
      <w:sz w:val="22"/>
    </w:rPr>
  </w:style>
  <w:style w:type="character" w:customStyle="1" w:styleId="Style7">
    <w:name w:val="Style7"/>
    <w:basedOn w:val="Policepardfaut"/>
    <w:uiPriority w:val="1"/>
    <w:rsid w:val="00954334"/>
    <w:rPr>
      <w:rFonts w:ascii="Overpass Light" w:hAnsi="Overpass Light"/>
      <w:color w:val="auto"/>
      <w:sz w:val="22"/>
    </w:rPr>
  </w:style>
  <w:style w:type="character" w:customStyle="1" w:styleId="Style8">
    <w:name w:val="Style8"/>
    <w:basedOn w:val="Policepardfaut"/>
    <w:uiPriority w:val="1"/>
    <w:rsid w:val="004B62ED"/>
    <w:rPr>
      <w:rFonts w:ascii="Overpass Light" w:hAnsi="Overpass Light"/>
      <w:sz w:val="22"/>
    </w:rPr>
  </w:style>
  <w:style w:type="paragraph" w:styleId="Paragraphedeliste">
    <w:name w:val="List Paragraph"/>
    <w:basedOn w:val="Normal"/>
    <w:uiPriority w:val="34"/>
    <w:qFormat/>
    <w:rsid w:val="00B071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54B3C"/>
    <w:rPr>
      <w:color w:val="0563C1" w:themeColor="hyperlink"/>
      <w:u w:val="single"/>
    </w:rPr>
  </w:style>
  <w:style w:type="character" w:customStyle="1" w:styleId="ui-provider">
    <w:name w:val="ui-provider"/>
    <w:basedOn w:val="Policepardfaut"/>
    <w:rsid w:val="00815DE1"/>
  </w:style>
  <w:style w:type="character" w:styleId="Marquedecommentaire">
    <w:name w:val="annotation reference"/>
    <w:basedOn w:val="Policepardfaut"/>
    <w:uiPriority w:val="99"/>
    <w:semiHidden/>
    <w:unhideWhenUsed/>
    <w:rsid w:val="00DB20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20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20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20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2046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B204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5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7ADE5-D22F-49EF-B613-F4085579DF60}"/>
      </w:docPartPr>
      <w:docPartBody>
        <w:p w:rsidR="00DA0452" w:rsidRDefault="00DD28CC">
          <w:r w:rsidRPr="00384DE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E316010440485885FF9620C1A4A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77704-85F6-4925-9CA6-E44ADBBFD120}"/>
      </w:docPartPr>
      <w:docPartBody>
        <w:p w:rsidR="006911D1" w:rsidRDefault="006911D1" w:rsidP="006911D1">
          <w:pPr>
            <w:pStyle w:val="63E316010440485885FF9620C1A4A6B610"/>
          </w:pPr>
          <w:r w:rsidRPr="00795762">
            <w:rPr>
              <w:rStyle w:val="Textedelespacerserv"/>
              <w:rFonts w:ascii="Overpass" w:hAnsi="Overpass"/>
              <w:color w:val="5F5F5F"/>
              <w:sz w:val="18"/>
              <w:szCs w:val="18"/>
            </w:rPr>
            <w:t>Cliquer et choisir une date.</w:t>
          </w:r>
        </w:p>
      </w:docPartBody>
    </w:docPart>
    <w:docPart>
      <w:docPartPr>
        <w:name w:val="C3FDD934EF9F4A829DC06E6B0812A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EDF14-D49F-4B1D-BFF5-AC28E35B8FFB}"/>
      </w:docPartPr>
      <w:docPartBody>
        <w:p w:rsidR="006911D1" w:rsidRDefault="006911D1" w:rsidP="006911D1">
          <w:pPr>
            <w:pStyle w:val="C3FDD934EF9F4A829DC06E6B0812A544"/>
          </w:pPr>
          <w:r w:rsidRPr="00E57032">
            <w:rPr>
              <w:rStyle w:val="Textedelespacerserv"/>
              <w:rFonts w:ascii="Overpass" w:hAnsi="Overpass"/>
              <w:sz w:val="18"/>
              <w:szCs w:val="18"/>
            </w:rPr>
            <w:t>Cliquer et choisir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verpass">
    <w:charset w:val="00"/>
    <w:family w:val="auto"/>
    <w:pitch w:val="variable"/>
    <w:sig w:usb0="00000003" w:usb1="00000020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pass Light">
    <w:charset w:val="00"/>
    <w:family w:val="auto"/>
    <w:pitch w:val="variable"/>
    <w:sig w:usb0="20000207" w:usb1="0000002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8CC"/>
    <w:rsid w:val="00066981"/>
    <w:rsid w:val="000D5967"/>
    <w:rsid w:val="00144984"/>
    <w:rsid w:val="001920AE"/>
    <w:rsid w:val="00193196"/>
    <w:rsid w:val="00196F6F"/>
    <w:rsid w:val="001B569C"/>
    <w:rsid w:val="00235ACA"/>
    <w:rsid w:val="00307C6F"/>
    <w:rsid w:val="00337942"/>
    <w:rsid w:val="00377FDF"/>
    <w:rsid w:val="003F102C"/>
    <w:rsid w:val="003F1F80"/>
    <w:rsid w:val="004728AF"/>
    <w:rsid w:val="004731A7"/>
    <w:rsid w:val="004D3203"/>
    <w:rsid w:val="004F36A2"/>
    <w:rsid w:val="00501344"/>
    <w:rsid w:val="0054546D"/>
    <w:rsid w:val="005C2356"/>
    <w:rsid w:val="00674B60"/>
    <w:rsid w:val="006911D1"/>
    <w:rsid w:val="006D1026"/>
    <w:rsid w:val="006F73A6"/>
    <w:rsid w:val="00723407"/>
    <w:rsid w:val="00785200"/>
    <w:rsid w:val="007D653F"/>
    <w:rsid w:val="00965421"/>
    <w:rsid w:val="00A93765"/>
    <w:rsid w:val="00AF20C1"/>
    <w:rsid w:val="00C1160A"/>
    <w:rsid w:val="00C14960"/>
    <w:rsid w:val="00C921CC"/>
    <w:rsid w:val="00D04204"/>
    <w:rsid w:val="00D41B39"/>
    <w:rsid w:val="00DA0452"/>
    <w:rsid w:val="00DD28CC"/>
    <w:rsid w:val="00E22A22"/>
    <w:rsid w:val="00E37118"/>
    <w:rsid w:val="00E476BE"/>
    <w:rsid w:val="00EE4717"/>
    <w:rsid w:val="00F67F6E"/>
    <w:rsid w:val="00FA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11D1"/>
    <w:rPr>
      <w:color w:val="808080"/>
    </w:rPr>
  </w:style>
  <w:style w:type="paragraph" w:customStyle="1" w:styleId="63E316010440485885FF9620C1A4A6B6">
    <w:name w:val="63E316010440485885FF9620C1A4A6B6"/>
    <w:rsid w:val="006911D1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451D5AB660A4470EA77821BD57221B0B">
    <w:name w:val="451D5AB660A4470EA77821BD57221B0B"/>
    <w:rsid w:val="006911D1"/>
    <w:rPr>
      <w:rFonts w:eastAsiaTheme="minorHAnsi"/>
      <w:lang w:eastAsia="en-US"/>
    </w:rPr>
  </w:style>
  <w:style w:type="paragraph" w:customStyle="1" w:styleId="63E316010440485885FF9620C1A4A6B61">
    <w:name w:val="63E316010440485885FF9620C1A4A6B61"/>
    <w:rsid w:val="006911D1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451D5AB660A4470EA77821BD57221B0B1">
    <w:name w:val="451D5AB660A4470EA77821BD57221B0B1"/>
    <w:rsid w:val="006911D1"/>
    <w:rPr>
      <w:rFonts w:eastAsiaTheme="minorHAnsi"/>
      <w:lang w:eastAsia="en-US"/>
    </w:rPr>
  </w:style>
  <w:style w:type="paragraph" w:customStyle="1" w:styleId="63E316010440485885FF9620C1A4A6B62">
    <w:name w:val="63E316010440485885FF9620C1A4A6B62"/>
    <w:rsid w:val="006911D1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451D5AB660A4470EA77821BD57221B0B2">
    <w:name w:val="451D5AB660A4470EA77821BD57221B0B2"/>
    <w:rsid w:val="006911D1"/>
    <w:rPr>
      <w:rFonts w:eastAsiaTheme="minorHAnsi"/>
      <w:lang w:eastAsia="en-US"/>
    </w:rPr>
  </w:style>
  <w:style w:type="paragraph" w:customStyle="1" w:styleId="63E316010440485885FF9620C1A4A6B63">
    <w:name w:val="63E316010440485885FF9620C1A4A6B63"/>
    <w:rsid w:val="006911D1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3E316010440485885FF9620C1A4A6B64">
    <w:name w:val="63E316010440485885FF9620C1A4A6B64"/>
    <w:rsid w:val="006911D1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3E316010440485885FF9620C1A4A6B65">
    <w:name w:val="63E316010440485885FF9620C1A4A6B65"/>
    <w:rsid w:val="006911D1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3E316010440485885FF9620C1A4A6B66">
    <w:name w:val="63E316010440485885FF9620C1A4A6B66"/>
    <w:rsid w:val="006911D1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3E316010440485885FF9620C1A4A6B67">
    <w:name w:val="63E316010440485885FF9620C1A4A6B67"/>
    <w:rsid w:val="006911D1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3E316010440485885FF9620C1A4A6B68">
    <w:name w:val="63E316010440485885FF9620C1A4A6B68"/>
    <w:rsid w:val="006911D1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3E316010440485885FF9620C1A4A6B69">
    <w:name w:val="63E316010440485885FF9620C1A4A6B69"/>
    <w:rsid w:val="006911D1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C3FDD934EF9F4A829DC06E6B0812A544">
    <w:name w:val="C3FDD934EF9F4A829DC06E6B0812A544"/>
    <w:rsid w:val="006911D1"/>
    <w:rPr>
      <w:rFonts w:eastAsiaTheme="minorHAnsi"/>
      <w:lang w:eastAsia="en-US"/>
    </w:rPr>
  </w:style>
  <w:style w:type="paragraph" w:customStyle="1" w:styleId="63E316010440485885FF9620C1A4A6B610">
    <w:name w:val="63E316010440485885FF9620C1A4A6B610"/>
    <w:rsid w:val="006911D1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0 xmlns="4df9d916-1564-4306-980a-6ea9ad762558" xsi:nil="true"/>
    <IconOverlay xmlns="http://schemas.microsoft.com/sharepoint/v4" xsi:nil="true"/>
    <Tri xmlns="4df9d916-1564-4306-980a-6ea9ad762558" xsi:nil="true"/>
    <Apercu xmlns="4df9d916-1564-4306-980a-6ea9ad762558" xsi:nil="true"/>
    <Auteur xmlns="4df9d916-1564-4306-980a-6ea9ad762558">
      <UserInfo>
        <DisplayName/>
        <AccountId xsi:nil="true"/>
        <AccountType/>
      </UserInfo>
    </Auteur>
    <TaxCatchAll xmlns="864e4073-4316-4d7d-ad96-39afe302c17e" xsi:nil="true"/>
    <lcf76f155ced4ddcb4097134ff3c332f xmlns="4df9d916-1564-4306-980a-6ea9ad76255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E9379E9C8434E9875D1C54DE81F4B" ma:contentTypeVersion="22" ma:contentTypeDescription="Crée un document." ma:contentTypeScope="" ma:versionID="f4ca3d25ce64c29e314891487d51c7ce">
  <xsd:schema xmlns:xsd="http://www.w3.org/2001/XMLSchema" xmlns:xs="http://www.w3.org/2001/XMLSchema" xmlns:p="http://schemas.microsoft.com/office/2006/metadata/properties" xmlns:ns2="4df9d916-1564-4306-980a-6ea9ad762558" xmlns:ns3="http://schemas.microsoft.com/sharepoint/v4" xmlns:ns4="864e4073-4316-4d7d-ad96-39afe302c17e" targetNamespace="http://schemas.microsoft.com/office/2006/metadata/properties" ma:root="true" ma:fieldsID="9db4330d74a3cf07210d1e1b11eaed1e" ns2:_="" ns3:_="" ns4:_="">
    <xsd:import namespace="4df9d916-1564-4306-980a-6ea9ad762558"/>
    <xsd:import namespace="http://schemas.microsoft.com/sharepoint/v4"/>
    <xsd:import namespace="864e4073-4316-4d7d-ad96-39afe302c17e"/>
    <xsd:element name="properties">
      <xsd:complexType>
        <xsd:sequence>
          <xsd:element name="documentManagement">
            <xsd:complexType>
              <xsd:all>
                <xsd:element ref="ns2:Tri" minOccurs="0"/>
                <xsd:element ref="ns2:MediaServiceMetadata" minOccurs="0"/>
                <xsd:element ref="ns2:MediaServiceFastMetadata" minOccurs="0"/>
                <xsd:element ref="ns3:IconOverlay" minOccurs="0"/>
                <xsd:element ref="ns2:tri0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Auteur" minOccurs="0"/>
                <xsd:element ref="ns2:Apercu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9d916-1564-4306-980a-6ea9ad762558" elementFormDefault="qualified">
    <xsd:import namespace="http://schemas.microsoft.com/office/2006/documentManagement/types"/>
    <xsd:import namespace="http://schemas.microsoft.com/office/infopath/2007/PartnerControls"/>
    <xsd:element name="Tri" ma:index="8" nillable="true" ma:displayName="Tri" ma:internalName="Tri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tri0" ma:index="12" nillable="true" ma:displayName="tri" ma:format="Dropdown" ma:internalName="tri0" ma:percentage="FALSE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Auteur" ma:index="24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ercu" ma:index="25" nillable="true" ma:displayName="Apercu" ma:format="Thumbnail" ma:internalName="Apercu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e4073-4316-4d7d-ad96-39afe302c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4c760a56-e8c9-4dc3-8b37-4bea23dc6378}" ma:internalName="TaxCatchAll" ma:showField="CatchAllData" ma:web="864e4073-4316-4d7d-ad96-39afe302c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CEACB-D609-4725-880A-719D4383A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A19B7-3999-49AD-AAD1-4B3D101673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265446-4737-49BF-BC2D-DDB85627C9BE}">
  <ds:schemaRefs>
    <ds:schemaRef ds:uri="http://schemas.microsoft.com/office/2006/metadata/properties"/>
    <ds:schemaRef ds:uri="http://schemas.microsoft.com/office/infopath/2007/PartnerControls"/>
    <ds:schemaRef ds:uri="4df9d916-1564-4306-980a-6ea9ad762558"/>
    <ds:schemaRef ds:uri="http://schemas.microsoft.com/sharepoint/v4"/>
    <ds:schemaRef ds:uri="864e4073-4316-4d7d-ad96-39afe302c17e"/>
  </ds:schemaRefs>
</ds:datastoreItem>
</file>

<file path=customXml/itemProps4.xml><?xml version="1.0" encoding="utf-8"?>
<ds:datastoreItem xmlns:ds="http://schemas.openxmlformats.org/officeDocument/2006/customXml" ds:itemID="{B1642B7D-9E6B-473F-9C30-789F18231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9d916-1564-4306-980a-6ea9ad762558"/>
    <ds:schemaRef ds:uri="http://schemas.microsoft.com/sharepoint/v4"/>
    <ds:schemaRef ds:uri="864e4073-4316-4d7d-ad96-39afe302c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Andrée-Anne Gagné</dc:creator>
  <cp:lastModifiedBy>Isabelle Langlois</cp:lastModifiedBy>
  <cp:revision>27</cp:revision>
  <cp:lastPrinted>2022-05-11T18:29:00Z</cp:lastPrinted>
  <dcterms:created xsi:type="dcterms:W3CDTF">2024-01-31T13:00:00Z</dcterms:created>
  <dcterms:modified xsi:type="dcterms:W3CDTF">2024-01-31T13:31:00Z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0x010100E0DE9379E9C8434E9875D1C54DE81F4B</vt:lpwstr>
  </property>
  <property fmtid="{D5CDD505-2E9C-101B-9397-08002B2CF9AE}" pid="3" name="MediaServiceImageTags">
    <vt:lpwstr/>
  </property>
</Properties>
</file>